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AFD" w:rsidRPr="00301AFD" w:rsidRDefault="00301AFD" w:rsidP="00301AFD">
      <w:pPr>
        <w:spacing w:after="0"/>
        <w:outlineLvl w:val="0"/>
        <w:rPr>
          <w:rFonts w:ascii="Times New Roman" w:eastAsia="Times New Roman" w:hAnsi="Times New Roman" w:cs="Times New Roman"/>
          <w:bCs/>
          <w:i/>
          <w:kern w:val="36"/>
          <w:sz w:val="28"/>
          <w:szCs w:val="28"/>
          <w:lang w:eastAsia="ru-RU"/>
        </w:rPr>
      </w:pPr>
      <w:r w:rsidRPr="00301AFD">
        <w:rPr>
          <w:rFonts w:ascii="Times New Roman" w:eastAsia="Times New Roman" w:hAnsi="Times New Roman" w:cs="Times New Roman"/>
          <w:bCs/>
          <w:i/>
          <w:kern w:val="36"/>
          <w:sz w:val="28"/>
          <w:szCs w:val="28"/>
          <w:lang w:eastAsia="ru-RU"/>
        </w:rPr>
        <w:t>Материалы сайта:</w:t>
      </w:r>
      <w:r w:rsidRPr="00301AFD">
        <w:t xml:space="preserve"> </w:t>
      </w:r>
      <w:r w:rsidRPr="00301AFD">
        <w:rPr>
          <w:rFonts w:ascii="Times New Roman" w:eastAsia="Times New Roman" w:hAnsi="Times New Roman" w:cs="Times New Roman"/>
          <w:bCs/>
          <w:i/>
          <w:kern w:val="36"/>
          <w:sz w:val="28"/>
          <w:szCs w:val="28"/>
          <w:lang w:eastAsia="ru-RU"/>
        </w:rPr>
        <w:t>http://www.topkam.ru/attractions/nature_reserves</w:t>
      </w:r>
    </w:p>
    <w:p w:rsidR="00014AEE" w:rsidRPr="00014AEE" w:rsidRDefault="00014AEE" w:rsidP="00014AEE">
      <w:pPr>
        <w:spacing w:after="0"/>
        <w:jc w:val="center"/>
        <w:outlineLvl w:val="0"/>
        <w:rPr>
          <w:rFonts w:ascii="Times New Roman" w:eastAsia="Times New Roman" w:hAnsi="Times New Roman" w:cs="Times New Roman"/>
          <w:b/>
          <w:bCs/>
          <w:kern w:val="36"/>
          <w:sz w:val="28"/>
          <w:szCs w:val="28"/>
          <w:lang w:eastAsia="ru-RU"/>
        </w:rPr>
      </w:pPr>
      <w:r w:rsidRPr="00014AEE">
        <w:rPr>
          <w:rFonts w:ascii="Times New Roman" w:eastAsia="Times New Roman" w:hAnsi="Times New Roman" w:cs="Times New Roman"/>
          <w:b/>
          <w:bCs/>
          <w:kern w:val="36"/>
          <w:sz w:val="28"/>
          <w:szCs w:val="28"/>
          <w:lang w:eastAsia="ru-RU"/>
        </w:rPr>
        <w:t>Заповедники и природные парки Камчатки</w:t>
      </w:r>
    </w:p>
    <w:p w:rsidR="00014AEE" w:rsidRPr="00014AEE" w:rsidRDefault="00014AEE" w:rsidP="00014AEE">
      <w:pPr>
        <w:spacing w:after="0"/>
        <w:ind w:firstLine="709"/>
        <w:rPr>
          <w:rFonts w:ascii="Times New Roman" w:eastAsia="Times New Roman" w:hAnsi="Times New Roman" w:cs="Times New Roman"/>
          <w:sz w:val="28"/>
          <w:szCs w:val="28"/>
          <w:lang w:eastAsia="ru-RU"/>
        </w:rPr>
      </w:pPr>
      <w:r w:rsidRPr="00014AEE">
        <w:rPr>
          <w:rFonts w:ascii="Times New Roman" w:eastAsia="Times New Roman" w:hAnsi="Times New Roman" w:cs="Times New Roman"/>
          <w:sz w:val="28"/>
          <w:szCs w:val="28"/>
          <w:lang w:eastAsia="ru-RU"/>
        </w:rPr>
        <w:t xml:space="preserve">Природно-заповедный фонд </w:t>
      </w:r>
      <w:r w:rsidRPr="00014AEE">
        <w:rPr>
          <w:rFonts w:ascii="Times New Roman" w:eastAsia="Times New Roman" w:hAnsi="Times New Roman" w:cs="Times New Roman"/>
          <w:b/>
          <w:bCs/>
          <w:sz w:val="28"/>
          <w:szCs w:val="28"/>
          <w:lang w:eastAsia="ru-RU"/>
        </w:rPr>
        <w:t>Камчатского края</w:t>
      </w:r>
      <w:r w:rsidRPr="00014AEE">
        <w:rPr>
          <w:rFonts w:ascii="Times New Roman" w:eastAsia="Times New Roman" w:hAnsi="Times New Roman" w:cs="Times New Roman"/>
          <w:sz w:val="28"/>
          <w:szCs w:val="28"/>
          <w:lang w:eastAsia="ru-RU"/>
        </w:rPr>
        <w:t xml:space="preserve"> состоит из природных заповедников, природных заказников, природных парков. В настоящее время на территории края находятся </w:t>
      </w:r>
      <w:r w:rsidRPr="00014AEE">
        <w:rPr>
          <w:rFonts w:ascii="Times New Roman" w:eastAsia="Times New Roman" w:hAnsi="Times New Roman" w:cs="Times New Roman"/>
          <w:bCs/>
          <w:sz w:val="28"/>
          <w:szCs w:val="28"/>
          <w:lang w:eastAsia="ru-RU"/>
        </w:rPr>
        <w:t>3 заповедника</w:t>
      </w:r>
      <w:r w:rsidRPr="00014AEE">
        <w:rPr>
          <w:rFonts w:ascii="Times New Roman" w:eastAsia="Times New Roman" w:hAnsi="Times New Roman" w:cs="Times New Roman"/>
          <w:sz w:val="28"/>
          <w:szCs w:val="28"/>
          <w:lang w:eastAsia="ru-RU"/>
        </w:rPr>
        <w:t xml:space="preserve">, </w:t>
      </w:r>
      <w:r w:rsidRPr="00014AEE">
        <w:rPr>
          <w:rFonts w:ascii="Times New Roman" w:eastAsia="Times New Roman" w:hAnsi="Times New Roman" w:cs="Times New Roman"/>
          <w:bCs/>
          <w:sz w:val="28"/>
          <w:szCs w:val="28"/>
          <w:lang w:eastAsia="ru-RU"/>
        </w:rPr>
        <w:t>4 природных парка</w:t>
      </w:r>
      <w:r w:rsidRPr="00014AEE">
        <w:rPr>
          <w:rFonts w:ascii="Times New Roman" w:eastAsia="Times New Roman" w:hAnsi="Times New Roman" w:cs="Times New Roman"/>
          <w:sz w:val="28"/>
          <w:szCs w:val="28"/>
          <w:lang w:eastAsia="ru-RU"/>
        </w:rPr>
        <w:t xml:space="preserve">, 84 природных заказников. Заповедный режим подразделяется на три вида: абсолютный, относительный и смешанный. Режим </w:t>
      </w:r>
      <w:proofErr w:type="gramStart"/>
      <w:r w:rsidRPr="00014AEE">
        <w:rPr>
          <w:rFonts w:ascii="Times New Roman" w:eastAsia="Times New Roman" w:hAnsi="Times New Roman" w:cs="Times New Roman"/>
          <w:sz w:val="28"/>
          <w:szCs w:val="28"/>
          <w:lang w:eastAsia="ru-RU"/>
        </w:rPr>
        <w:t>абсолютного</w:t>
      </w:r>
      <w:proofErr w:type="gramEnd"/>
      <w:r w:rsidRPr="00014AEE">
        <w:rPr>
          <w:rFonts w:ascii="Times New Roman" w:eastAsia="Times New Roman" w:hAnsi="Times New Roman" w:cs="Times New Roman"/>
          <w:sz w:val="28"/>
          <w:szCs w:val="28"/>
          <w:lang w:eastAsia="ru-RU"/>
        </w:rPr>
        <w:t xml:space="preserve"> </w:t>
      </w:r>
      <w:proofErr w:type="spellStart"/>
      <w:r w:rsidRPr="00014AEE">
        <w:rPr>
          <w:rFonts w:ascii="Times New Roman" w:eastAsia="Times New Roman" w:hAnsi="Times New Roman" w:cs="Times New Roman"/>
          <w:sz w:val="28"/>
          <w:szCs w:val="28"/>
          <w:lang w:eastAsia="ru-RU"/>
        </w:rPr>
        <w:t>заповедования</w:t>
      </w:r>
      <w:proofErr w:type="spellEnd"/>
      <w:r w:rsidRPr="00014AEE">
        <w:rPr>
          <w:rFonts w:ascii="Times New Roman" w:eastAsia="Times New Roman" w:hAnsi="Times New Roman" w:cs="Times New Roman"/>
          <w:sz w:val="28"/>
          <w:szCs w:val="28"/>
          <w:lang w:eastAsia="ru-RU"/>
        </w:rPr>
        <w:t xml:space="preserve"> присущ природным заповедникам и </w:t>
      </w:r>
      <w:r w:rsidRPr="00014AEE">
        <w:rPr>
          <w:rFonts w:ascii="Times New Roman" w:eastAsia="Times New Roman" w:hAnsi="Times New Roman" w:cs="Times New Roman"/>
          <w:bCs/>
          <w:sz w:val="28"/>
          <w:szCs w:val="28"/>
          <w:lang w:eastAsia="ru-RU"/>
        </w:rPr>
        <w:t>памятникам природы</w:t>
      </w:r>
      <w:r w:rsidRPr="00014AEE">
        <w:rPr>
          <w:rFonts w:ascii="Times New Roman" w:eastAsia="Times New Roman" w:hAnsi="Times New Roman" w:cs="Times New Roman"/>
          <w:sz w:val="28"/>
          <w:szCs w:val="28"/>
          <w:lang w:eastAsia="ru-RU"/>
        </w:rPr>
        <w:t>. Он исключает хозяйственную, рекреационную деятельность и любое вмешательство в ход естественных процессов. Запрет относится и к организации турбаз и приютов, но не исключает проведение экскурсий по маркированным тропам, осмотр, фотографирование.</w:t>
      </w:r>
    </w:p>
    <w:p w:rsidR="00F23D51" w:rsidRPr="00F23D51" w:rsidRDefault="00F23D51" w:rsidP="006367C9">
      <w:pPr>
        <w:pStyle w:val="a3"/>
        <w:spacing w:before="0" w:beforeAutospacing="0" w:after="0" w:afterAutospacing="0" w:line="276" w:lineRule="auto"/>
        <w:jc w:val="center"/>
        <w:rPr>
          <w:b/>
          <w:i/>
          <w:sz w:val="28"/>
          <w:szCs w:val="28"/>
        </w:rPr>
      </w:pPr>
      <w:r w:rsidRPr="00F23D51">
        <w:rPr>
          <w:b/>
          <w:i/>
          <w:sz w:val="28"/>
          <w:szCs w:val="28"/>
        </w:rPr>
        <w:t>Государственный природный биосферный заповедник «Командорский»</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На самой западной части Алеутской островной дуги лежат небольшие острова, названные в честь знаменитого мореплавателя </w:t>
      </w:r>
      <w:proofErr w:type="spellStart"/>
      <w:r w:rsidRPr="006367C9">
        <w:rPr>
          <w:sz w:val="28"/>
          <w:szCs w:val="28"/>
        </w:rPr>
        <w:t>Витуса</w:t>
      </w:r>
      <w:proofErr w:type="spellEnd"/>
      <w:r w:rsidRPr="006367C9">
        <w:rPr>
          <w:sz w:val="28"/>
          <w:szCs w:val="28"/>
        </w:rPr>
        <w:t xml:space="preserve"> Беринга – Командорские. </w:t>
      </w:r>
      <w:proofErr w:type="gramStart"/>
      <w:r w:rsidRPr="006367C9">
        <w:rPr>
          <w:sz w:val="28"/>
          <w:szCs w:val="28"/>
        </w:rPr>
        <w:t xml:space="preserve">Этот архипелаг, включающий остров Беринга, о. Медный, о. Арий Камень, о. Топорков и целый ряд мелких островков и </w:t>
      </w:r>
      <w:proofErr w:type="spellStart"/>
      <w:r w:rsidRPr="006367C9">
        <w:rPr>
          <w:sz w:val="28"/>
          <w:szCs w:val="28"/>
        </w:rPr>
        <w:t>кекуров</w:t>
      </w:r>
      <w:proofErr w:type="spellEnd"/>
      <w:r w:rsidRPr="006367C9">
        <w:rPr>
          <w:sz w:val="28"/>
          <w:szCs w:val="28"/>
        </w:rPr>
        <w:t>, является уникальной природной жемчужиной Берингова моря.</w:t>
      </w:r>
      <w:proofErr w:type="gramEnd"/>
      <w:r w:rsidRPr="006367C9">
        <w:rPr>
          <w:sz w:val="28"/>
          <w:szCs w:val="28"/>
        </w:rPr>
        <w:t xml:space="preserve"> Для сохранения удивительной природы архипелага в 1993 году на островах был создан Командорский природный заповедник, вошедший в 2002 году в систему международных резерватов и получивший статус биосферного заповедника.</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Большую часть заповедника составляет морская акватория, территория суши значительно меньше. Его площадь составляет 3,6 млн. га.</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Командорские острова уникальны сочетанием евразийской и американской фауны и флоры. Наиболее богаты жизнью береговые сообщества и морская акватория. На территории заповедника расположены крупнейшие птичьи базары, лежбища и залежки морских млекопитающих. Окрестные воды бороздят исполины моря – киты: горбачи, полосатики, клюворылы, </w:t>
      </w:r>
      <w:proofErr w:type="spellStart"/>
      <w:r w:rsidRPr="006367C9">
        <w:rPr>
          <w:sz w:val="28"/>
          <w:szCs w:val="28"/>
        </w:rPr>
        <w:t>косатки</w:t>
      </w:r>
      <w:proofErr w:type="spellEnd"/>
      <w:r w:rsidRPr="006367C9">
        <w:rPr>
          <w:sz w:val="28"/>
          <w:szCs w:val="28"/>
        </w:rPr>
        <w:t xml:space="preserve"> и др. Всего отмечено одиннадцать видов китообразных, среди которых эндемик – командорский ремнезуб. Командорские острова – это ещё и исторический памятник. Здесь, в бухте Командор, обрели свой вечный покой моряки Второй Камчатской экспедиции вместе со своим капитаном-командором </w:t>
      </w:r>
      <w:proofErr w:type="spellStart"/>
      <w:r w:rsidRPr="006367C9">
        <w:rPr>
          <w:sz w:val="28"/>
          <w:szCs w:val="28"/>
        </w:rPr>
        <w:t>Витусом</w:t>
      </w:r>
      <w:proofErr w:type="spellEnd"/>
      <w:r w:rsidRPr="006367C9">
        <w:rPr>
          <w:sz w:val="28"/>
          <w:szCs w:val="28"/>
        </w:rPr>
        <w:t xml:space="preserve"> Берингом. Описание острова, кишевшего морским зверем, сделал натуралист Георг </w:t>
      </w:r>
      <w:proofErr w:type="spellStart"/>
      <w:r w:rsidRPr="006367C9">
        <w:rPr>
          <w:sz w:val="28"/>
          <w:szCs w:val="28"/>
        </w:rPr>
        <w:t>Стеллер</w:t>
      </w:r>
      <w:proofErr w:type="spellEnd"/>
      <w:r w:rsidRPr="006367C9">
        <w:rPr>
          <w:sz w:val="28"/>
          <w:szCs w:val="28"/>
        </w:rPr>
        <w:t xml:space="preserve"> – участник экспедиции Беринга. Благодаря </w:t>
      </w:r>
      <w:proofErr w:type="spellStart"/>
      <w:r w:rsidRPr="006367C9">
        <w:rPr>
          <w:sz w:val="28"/>
          <w:szCs w:val="28"/>
        </w:rPr>
        <w:t>Стеллеру</w:t>
      </w:r>
      <w:proofErr w:type="spellEnd"/>
      <w:r w:rsidRPr="006367C9">
        <w:rPr>
          <w:sz w:val="28"/>
          <w:szCs w:val="28"/>
        </w:rPr>
        <w:t xml:space="preserve"> большая </w:t>
      </w:r>
      <w:proofErr w:type="gramStart"/>
      <w:r w:rsidRPr="006367C9">
        <w:rPr>
          <w:sz w:val="28"/>
          <w:szCs w:val="28"/>
        </w:rPr>
        <w:t>часть моряков благополучно перезимовали на необитаемом острове и в августе 1742 года вернулась в</w:t>
      </w:r>
      <w:proofErr w:type="gramEnd"/>
      <w:r w:rsidRPr="006367C9">
        <w:rPr>
          <w:sz w:val="28"/>
          <w:szCs w:val="28"/>
        </w:rPr>
        <w:t xml:space="preserve"> Петропавловск.</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Он оставил подробное описание морской коровы (корова </w:t>
      </w:r>
      <w:proofErr w:type="spellStart"/>
      <w:r w:rsidRPr="006367C9">
        <w:rPr>
          <w:sz w:val="28"/>
          <w:szCs w:val="28"/>
        </w:rPr>
        <w:t>Стеллера</w:t>
      </w:r>
      <w:proofErr w:type="spellEnd"/>
      <w:r w:rsidRPr="006367C9">
        <w:rPr>
          <w:sz w:val="28"/>
          <w:szCs w:val="28"/>
        </w:rPr>
        <w:t xml:space="preserve">), обитавшей в прибрежных водах. Но всего двадцать семь лет спустя после </w:t>
      </w:r>
      <w:r w:rsidRPr="006367C9">
        <w:rPr>
          <w:sz w:val="28"/>
          <w:szCs w:val="28"/>
        </w:rPr>
        <w:lastRenderedPageBreak/>
        <w:t>открытия острова это миролюбивое животное перестало существовать – было уничтожено человеком.</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На островах находятся лежбища морских котиков: </w:t>
      </w:r>
      <w:proofErr w:type="gramStart"/>
      <w:r w:rsidRPr="006367C9">
        <w:rPr>
          <w:sz w:val="28"/>
          <w:szCs w:val="28"/>
        </w:rPr>
        <w:t>северное</w:t>
      </w:r>
      <w:proofErr w:type="gramEnd"/>
      <w:r w:rsidRPr="006367C9">
        <w:rPr>
          <w:sz w:val="28"/>
          <w:szCs w:val="28"/>
        </w:rPr>
        <w:t xml:space="preserve"> и северо-западное на острове Беринга и </w:t>
      </w:r>
      <w:proofErr w:type="spellStart"/>
      <w:r w:rsidRPr="006367C9">
        <w:rPr>
          <w:sz w:val="28"/>
          <w:szCs w:val="28"/>
        </w:rPr>
        <w:t>Урилье</w:t>
      </w:r>
      <w:proofErr w:type="spellEnd"/>
      <w:r w:rsidRPr="006367C9">
        <w:rPr>
          <w:sz w:val="28"/>
          <w:szCs w:val="28"/>
        </w:rPr>
        <w:t xml:space="preserve"> и юго-восточное на острове Медный. Остров Медный необычайно красив и живописен. Своё название он получил по найденной здесь самородной меди. Повсеместно встречаются каланы. Когда-то они были на грани исчезновения, но принятые меры охраны позволили восстановить численность морских выдр. В летнее время можно наблюдать не только котиков и каланов, большой интерес представляют залежки островных тюленей. На лежбищах котиков у самого уреза воды лежат сивучи. Численность этих ушастых тюленей сократилась повсеместно на всём ареале. Не стали исключением и Командоры, где их стало заметно меньше.</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Командорские острова – это и ключевая орнитологическая территория. Здесь зарегистрировано 203 вида птиц. Крупнейшие колонии морских птиц расположены в бухте Никольская: о. Арий Камень и о. Топорков.</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Эти островки получили названия от наиболее массовых видов птиц: </w:t>
      </w:r>
      <w:proofErr w:type="spellStart"/>
      <w:r w:rsidRPr="006367C9">
        <w:rPr>
          <w:sz w:val="28"/>
          <w:szCs w:val="28"/>
        </w:rPr>
        <w:t>кайров</w:t>
      </w:r>
      <w:proofErr w:type="spellEnd"/>
      <w:r w:rsidRPr="006367C9">
        <w:rPr>
          <w:sz w:val="28"/>
          <w:szCs w:val="28"/>
        </w:rPr>
        <w:t xml:space="preserve"> и топориков. «Ара» по-алеутски – кайра. Командорская популяция глупыша самая крупная в </w:t>
      </w:r>
      <w:proofErr w:type="gramStart"/>
      <w:r w:rsidRPr="006367C9">
        <w:rPr>
          <w:sz w:val="28"/>
          <w:szCs w:val="28"/>
        </w:rPr>
        <w:t>Северной</w:t>
      </w:r>
      <w:proofErr w:type="gramEnd"/>
      <w:r w:rsidRPr="006367C9">
        <w:rPr>
          <w:sz w:val="28"/>
          <w:szCs w:val="28"/>
        </w:rPr>
        <w:t xml:space="preserve"> </w:t>
      </w:r>
      <w:proofErr w:type="spellStart"/>
      <w:r w:rsidRPr="006367C9">
        <w:rPr>
          <w:sz w:val="28"/>
          <w:szCs w:val="28"/>
        </w:rPr>
        <w:t>Пацифике</w:t>
      </w:r>
      <w:proofErr w:type="spellEnd"/>
      <w:r w:rsidRPr="006367C9">
        <w:rPr>
          <w:sz w:val="28"/>
          <w:szCs w:val="28"/>
        </w:rPr>
        <w:t xml:space="preserve">. А популяция красноногой </w:t>
      </w:r>
      <w:proofErr w:type="spellStart"/>
      <w:r w:rsidRPr="006367C9">
        <w:rPr>
          <w:sz w:val="28"/>
          <w:szCs w:val="28"/>
        </w:rPr>
        <w:t>говорушки</w:t>
      </w:r>
      <w:proofErr w:type="spellEnd"/>
      <w:r w:rsidRPr="006367C9">
        <w:rPr>
          <w:sz w:val="28"/>
          <w:szCs w:val="28"/>
        </w:rPr>
        <w:t xml:space="preserve"> (16,2 тысячи пар) является одной из четырёх, существующих в мире.</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Здесь нет высоких деревьев, на Командорах множество видов кустарников и кустарничков. Лишь в поймах речушек можно увидеть заросли ивы. Во все речки и ручьи острова Беринга идут на нерест дальневосточные лососи. Крупнейшим нерестилищем нерки является озеро </w:t>
      </w:r>
      <w:proofErr w:type="spellStart"/>
      <w:r w:rsidRPr="006367C9">
        <w:rPr>
          <w:sz w:val="28"/>
          <w:szCs w:val="28"/>
        </w:rPr>
        <w:t>Саранное</w:t>
      </w:r>
      <w:proofErr w:type="spellEnd"/>
      <w:r w:rsidRPr="006367C9">
        <w:rPr>
          <w:sz w:val="28"/>
          <w:szCs w:val="28"/>
        </w:rPr>
        <w:t xml:space="preserve">. Наиболее интересно для путешественника Северо-Западное лежбище. Оно разнообразнее по видовому составу и доступнее, поскольку к нему круглый год имеется дорога протяжённостью 25 километров </w:t>
      </w:r>
      <w:proofErr w:type="gramStart"/>
      <w:r w:rsidRPr="006367C9">
        <w:rPr>
          <w:sz w:val="28"/>
          <w:szCs w:val="28"/>
        </w:rPr>
        <w:t>от</w:t>
      </w:r>
      <w:proofErr w:type="gramEnd"/>
      <w:r w:rsidRPr="006367C9">
        <w:rPr>
          <w:sz w:val="28"/>
          <w:szCs w:val="28"/>
        </w:rPr>
        <w:t xml:space="preserve"> с. Никольское. Можно посетить и остров Топорков, расположенный в трёх километрах от посёлка, чтобы понаблюдать за крупнейшей колонией топориков, </w:t>
      </w:r>
      <w:proofErr w:type="spellStart"/>
      <w:r w:rsidRPr="006367C9">
        <w:rPr>
          <w:sz w:val="28"/>
          <w:szCs w:val="28"/>
        </w:rPr>
        <w:t>серокрылых</w:t>
      </w:r>
      <w:proofErr w:type="spellEnd"/>
      <w:r w:rsidRPr="006367C9">
        <w:rPr>
          <w:sz w:val="28"/>
          <w:szCs w:val="28"/>
        </w:rPr>
        <w:t xml:space="preserve"> чаек, бакланов-</w:t>
      </w:r>
      <w:proofErr w:type="spellStart"/>
      <w:r w:rsidRPr="006367C9">
        <w:rPr>
          <w:sz w:val="28"/>
          <w:szCs w:val="28"/>
        </w:rPr>
        <w:t>говорушек</w:t>
      </w:r>
      <w:proofErr w:type="spellEnd"/>
      <w:r w:rsidRPr="006367C9">
        <w:rPr>
          <w:sz w:val="28"/>
          <w:szCs w:val="28"/>
        </w:rPr>
        <w:t>. Здесь же можно увидеть каланов и островных тюленей-</w:t>
      </w:r>
      <w:proofErr w:type="spellStart"/>
      <w:r w:rsidRPr="006367C9">
        <w:rPr>
          <w:sz w:val="28"/>
          <w:szCs w:val="28"/>
        </w:rPr>
        <w:t>антуров</w:t>
      </w:r>
      <w:proofErr w:type="spellEnd"/>
      <w:r w:rsidRPr="006367C9">
        <w:rPr>
          <w:sz w:val="28"/>
          <w:szCs w:val="28"/>
        </w:rPr>
        <w:t>.</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В селе Никольское можно посетить Алеутский краеведческий музей, экспозиции которого рассчитаны на широкий круг посетителей. Попасть на острова можно самолётом, а также арендованным или попутным морским транспортом.</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 xml:space="preserve">ФГУ Государственный природный заповедник «Командорский» создавался с целью охраны крупных лежбищ морских млекопитающих, северо-тихоокеанских морских экосистем, уникальной популяции голубого </w:t>
      </w:r>
      <w:r w:rsidRPr="006367C9">
        <w:rPr>
          <w:sz w:val="28"/>
          <w:szCs w:val="28"/>
        </w:rPr>
        <w:lastRenderedPageBreak/>
        <w:t xml:space="preserve">песца, гнездовий редких и хозяйственно ценных видов птиц, а также сохранившихся историко-археологических памятников ХVIII-ХIХ веков (следы экспедиции В. Беринга и </w:t>
      </w:r>
      <w:proofErr w:type="spellStart"/>
      <w:proofErr w:type="gramStart"/>
      <w:r w:rsidRPr="006367C9">
        <w:rPr>
          <w:sz w:val="28"/>
          <w:szCs w:val="28"/>
        </w:rPr>
        <w:t>др</w:t>
      </w:r>
      <w:proofErr w:type="spellEnd"/>
      <w:proofErr w:type="gramEnd"/>
      <w:r w:rsidRPr="006367C9">
        <w:rPr>
          <w:sz w:val="28"/>
          <w:szCs w:val="28"/>
        </w:rPr>
        <w:t xml:space="preserve"> ).</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Заповедник «Командорский» входит в международную систему биосферных резерватов, в программу ЮНЕСКО «Человек и биосфера».</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Согласно Федеральному закону Российской Федерации "Об особо охраняемых природных территориях" от 14.03.1995 г., в заповеднике выделены участки (заповедные ядра), на которых исключается всякое вмешательство человека в природные процессы. На территории и в акватории заповедника установлен дифференцированный режим его охраны, защиты и использования с учётом местных природных, этнографических и социальных особенностей, согласно которому выделены заповедные ядра и участки биосферного полигона (буферные зоны).</w:t>
      </w:r>
    </w:p>
    <w:p w:rsidR="00F23D51" w:rsidRPr="006367C9" w:rsidRDefault="00F23D51" w:rsidP="006367C9">
      <w:pPr>
        <w:pStyle w:val="a3"/>
        <w:spacing w:before="0" w:beforeAutospacing="0" w:after="0" w:afterAutospacing="0" w:line="276" w:lineRule="auto"/>
        <w:ind w:firstLine="709"/>
        <w:jc w:val="both"/>
        <w:rPr>
          <w:sz w:val="28"/>
          <w:szCs w:val="28"/>
        </w:rPr>
      </w:pPr>
      <w:r w:rsidRPr="006367C9">
        <w:rPr>
          <w:sz w:val="28"/>
          <w:szCs w:val="28"/>
        </w:rPr>
        <w:t>Пребывание на территории заповедника посторонних лиц, не являющихся его работниками или должностными лицами МПР России, допускается только при наличии у них разрешений МПР России или администрации заповедника.</w:t>
      </w:r>
    </w:p>
    <w:p w:rsidR="00F23D51" w:rsidRDefault="00F23D51" w:rsidP="006367C9">
      <w:pPr>
        <w:pStyle w:val="a3"/>
        <w:spacing w:before="0" w:beforeAutospacing="0" w:after="0" w:afterAutospacing="0" w:line="276" w:lineRule="auto"/>
        <w:ind w:firstLine="709"/>
        <w:jc w:val="both"/>
        <w:rPr>
          <w:sz w:val="28"/>
          <w:szCs w:val="28"/>
        </w:rPr>
      </w:pPr>
      <w:r w:rsidRPr="006367C9">
        <w:rPr>
          <w:sz w:val="28"/>
          <w:szCs w:val="28"/>
        </w:rPr>
        <w:t>С целью экологического просвещения и предотвращения человеческого вмешательства в природные процессы, установлены экскурсионные маршруты. Экскурсии проводятся в обязательном сопровождении инспектора заповедника.</w:t>
      </w:r>
    </w:p>
    <w:p w:rsidR="006367C9" w:rsidRPr="006367C9" w:rsidRDefault="006367C9" w:rsidP="006367C9">
      <w:pPr>
        <w:pStyle w:val="a3"/>
        <w:spacing w:before="0" w:beforeAutospacing="0" w:after="0" w:afterAutospacing="0" w:line="276" w:lineRule="auto"/>
        <w:ind w:firstLine="709"/>
        <w:jc w:val="both"/>
        <w:rPr>
          <w:sz w:val="28"/>
          <w:szCs w:val="28"/>
        </w:rPr>
      </w:pPr>
    </w:p>
    <w:p w:rsidR="00F23D51" w:rsidRPr="006367C9" w:rsidRDefault="00F23D51" w:rsidP="006367C9">
      <w:pPr>
        <w:pStyle w:val="1"/>
        <w:spacing w:before="0" w:beforeAutospacing="0" w:after="0" w:afterAutospacing="0" w:line="276" w:lineRule="auto"/>
        <w:jc w:val="center"/>
        <w:rPr>
          <w:sz w:val="28"/>
          <w:szCs w:val="28"/>
        </w:rPr>
      </w:pPr>
      <w:proofErr w:type="spellStart"/>
      <w:r w:rsidRPr="006367C9">
        <w:rPr>
          <w:sz w:val="28"/>
          <w:szCs w:val="28"/>
        </w:rPr>
        <w:t>Кроноцкий</w:t>
      </w:r>
      <w:proofErr w:type="spellEnd"/>
      <w:r w:rsidRPr="006367C9">
        <w:rPr>
          <w:sz w:val="28"/>
          <w:szCs w:val="28"/>
        </w:rPr>
        <w:t xml:space="preserve"> государственный природный биосферный заповедник</w:t>
      </w:r>
    </w:p>
    <w:p w:rsidR="00F23D51" w:rsidRPr="006367C9" w:rsidRDefault="00F23D51" w:rsidP="006367C9">
      <w:pPr>
        <w:pStyle w:val="a3"/>
        <w:spacing w:before="0" w:beforeAutospacing="0" w:after="0" w:afterAutospacing="0" w:line="276" w:lineRule="auto"/>
        <w:ind w:firstLine="709"/>
        <w:rPr>
          <w:sz w:val="28"/>
          <w:szCs w:val="28"/>
        </w:rPr>
      </w:pPr>
      <w:r w:rsidRPr="006367C9">
        <w:rPr>
          <w:sz w:val="28"/>
          <w:szCs w:val="28"/>
        </w:rPr>
        <w:t xml:space="preserve">Имеющий невероятно сложную историю, расположенный на Дальнем Востоке России, охватывающий бескрайние просторы нетронутой, дикой природы, </w:t>
      </w:r>
      <w:proofErr w:type="spellStart"/>
      <w:r w:rsidRPr="006367C9">
        <w:rPr>
          <w:sz w:val="28"/>
          <w:szCs w:val="28"/>
        </w:rPr>
        <w:t>Кроноцкий</w:t>
      </w:r>
      <w:proofErr w:type="spellEnd"/>
      <w:r w:rsidRPr="006367C9">
        <w:rPr>
          <w:sz w:val="28"/>
          <w:szCs w:val="28"/>
        </w:rPr>
        <w:t xml:space="preserve"> заповедник привлекает тысячи туристов в год. Одни приезжают наблюдать извержение гейзера с расстояния в пару метров, другие — увидеть бурого медведя, третьи — узнать новое об адаптациях живых организмов к существованию на термальных полях или о различных популяциях </w:t>
      </w:r>
      <w:proofErr w:type="spellStart"/>
      <w:r w:rsidRPr="006367C9">
        <w:rPr>
          <w:sz w:val="28"/>
          <w:szCs w:val="28"/>
        </w:rPr>
        <w:t>кокани</w:t>
      </w:r>
      <w:proofErr w:type="spellEnd"/>
      <w:r w:rsidRPr="006367C9">
        <w:rPr>
          <w:sz w:val="28"/>
          <w:szCs w:val="28"/>
        </w:rPr>
        <w:t xml:space="preserve"> и гольца на </w:t>
      </w:r>
      <w:hyperlink r:id="rId8" w:tooltip="Об озере Кроноцкое" w:history="1">
        <w:proofErr w:type="spellStart"/>
        <w:r w:rsidRPr="006367C9">
          <w:rPr>
            <w:rStyle w:val="a5"/>
            <w:color w:val="auto"/>
            <w:sz w:val="28"/>
            <w:szCs w:val="28"/>
            <w:u w:val="none"/>
          </w:rPr>
          <w:t>Кроноцком</w:t>
        </w:r>
        <w:proofErr w:type="spellEnd"/>
        <w:r w:rsidRPr="006367C9">
          <w:rPr>
            <w:rStyle w:val="a5"/>
            <w:color w:val="auto"/>
            <w:sz w:val="28"/>
            <w:szCs w:val="28"/>
            <w:u w:val="none"/>
          </w:rPr>
          <w:t xml:space="preserve"> озере</w:t>
        </w:r>
      </w:hyperlink>
      <w:r w:rsidRPr="006367C9">
        <w:rPr>
          <w:sz w:val="28"/>
          <w:szCs w:val="28"/>
        </w:rPr>
        <w:t>…</w:t>
      </w:r>
    </w:p>
    <w:p w:rsidR="00F23D51" w:rsidRPr="006367C9" w:rsidRDefault="00F23D51" w:rsidP="006367C9">
      <w:pPr>
        <w:pStyle w:val="a3"/>
        <w:spacing w:before="0" w:beforeAutospacing="0" w:after="0" w:afterAutospacing="0" w:line="276" w:lineRule="auto"/>
        <w:ind w:firstLine="709"/>
        <w:rPr>
          <w:sz w:val="28"/>
          <w:szCs w:val="28"/>
        </w:rPr>
      </w:pPr>
      <w:r w:rsidRPr="006367C9">
        <w:rPr>
          <w:sz w:val="28"/>
          <w:szCs w:val="28"/>
        </w:rPr>
        <w:t xml:space="preserve">Не все знают, что в 1996 году </w:t>
      </w:r>
      <w:proofErr w:type="spellStart"/>
      <w:r w:rsidRPr="006367C9">
        <w:rPr>
          <w:sz w:val="28"/>
          <w:szCs w:val="28"/>
        </w:rPr>
        <w:t>Кроноцкий</w:t>
      </w:r>
      <w:proofErr w:type="spellEnd"/>
      <w:r w:rsidRPr="006367C9">
        <w:rPr>
          <w:sz w:val="28"/>
          <w:szCs w:val="28"/>
        </w:rPr>
        <w:t xml:space="preserve"> государственный природный биосферный заповедник, наряду с </w:t>
      </w:r>
      <w:hyperlink r:id="rId9" w:tooltip="О закзнике &quot;Южно-Камчатский&quot;" w:history="1">
        <w:r w:rsidRPr="006367C9">
          <w:rPr>
            <w:rStyle w:val="a5"/>
            <w:color w:val="auto"/>
            <w:sz w:val="28"/>
            <w:szCs w:val="28"/>
            <w:u w:val="none"/>
          </w:rPr>
          <w:t>Государственным природным заказником федерального значения «Южно-Камчатский»</w:t>
        </w:r>
      </w:hyperlink>
      <w:r w:rsidRPr="006367C9">
        <w:rPr>
          <w:sz w:val="28"/>
          <w:szCs w:val="28"/>
        </w:rPr>
        <w:t xml:space="preserve">, были включены в Список Всемирного природного и культурного значения ЮНЕСКО в номинации «Вулканы Камчатки». В границах заповедника 16 вулканов, 8 из которых </w:t>
      </w:r>
      <w:proofErr w:type="gramStart"/>
      <w:r w:rsidRPr="006367C9">
        <w:rPr>
          <w:sz w:val="28"/>
          <w:szCs w:val="28"/>
        </w:rPr>
        <w:t>действующие</w:t>
      </w:r>
      <w:proofErr w:type="gramEnd"/>
      <w:r w:rsidRPr="006367C9">
        <w:rPr>
          <w:sz w:val="28"/>
          <w:szCs w:val="28"/>
        </w:rPr>
        <w:t>. Все они очень разные, имеют неповторимые очертания, и у каждого свой «характер».</w:t>
      </w:r>
    </w:p>
    <w:p w:rsidR="00F23D51" w:rsidRPr="006367C9" w:rsidRDefault="00E571D3" w:rsidP="006367C9">
      <w:pPr>
        <w:pStyle w:val="a3"/>
        <w:spacing w:before="0" w:beforeAutospacing="0" w:after="0" w:afterAutospacing="0" w:line="276" w:lineRule="auto"/>
        <w:ind w:firstLine="709"/>
        <w:rPr>
          <w:sz w:val="28"/>
          <w:szCs w:val="28"/>
        </w:rPr>
      </w:pPr>
      <w:hyperlink r:id="rId10" w:tooltip="О вулкане Кроноцкая сопка" w:history="1">
        <w:r w:rsidR="00F23D51" w:rsidRPr="006367C9">
          <w:rPr>
            <w:rStyle w:val="a5"/>
            <w:color w:val="auto"/>
            <w:sz w:val="28"/>
            <w:szCs w:val="28"/>
          </w:rPr>
          <w:t xml:space="preserve">Вулкан </w:t>
        </w:r>
        <w:proofErr w:type="spellStart"/>
        <w:r w:rsidR="00F23D51" w:rsidRPr="006367C9">
          <w:rPr>
            <w:rStyle w:val="a5"/>
            <w:color w:val="auto"/>
            <w:sz w:val="28"/>
            <w:szCs w:val="28"/>
          </w:rPr>
          <w:t>Кроноцкая</w:t>
        </w:r>
        <w:proofErr w:type="spellEnd"/>
        <w:r w:rsidR="00F23D51" w:rsidRPr="006367C9">
          <w:rPr>
            <w:rStyle w:val="a5"/>
            <w:color w:val="auto"/>
            <w:sz w:val="28"/>
            <w:szCs w:val="28"/>
          </w:rPr>
          <w:t xml:space="preserve"> сопка</w:t>
        </w:r>
      </w:hyperlink>
      <w:r w:rsidR="00F23D51" w:rsidRPr="006367C9">
        <w:rPr>
          <w:sz w:val="28"/>
          <w:szCs w:val="28"/>
        </w:rPr>
        <w:t xml:space="preserve">. В переводе с языка местных жителей Камчатки «Высокая гора». При виде её, словно по линейке, нарисованного </w:t>
      </w:r>
      <w:r w:rsidR="00F23D51" w:rsidRPr="006367C9">
        <w:rPr>
          <w:sz w:val="28"/>
          <w:szCs w:val="28"/>
        </w:rPr>
        <w:lastRenderedPageBreak/>
        <w:t>конуса на голубом небе у «простого смертного», стоящего в нескольких километрах, невольно раскрывается рот</w:t>
      </w:r>
      <w:proofErr w:type="gramStart"/>
      <w:r w:rsidR="00F23D51" w:rsidRPr="006367C9">
        <w:rPr>
          <w:sz w:val="28"/>
          <w:szCs w:val="28"/>
        </w:rPr>
        <w:t>… А</w:t>
      </w:r>
      <w:proofErr w:type="gramEnd"/>
      <w:r w:rsidR="00F23D51" w:rsidRPr="006367C9">
        <w:rPr>
          <w:sz w:val="28"/>
          <w:szCs w:val="28"/>
        </w:rPr>
        <w:t xml:space="preserve"> у подножия другое «чудо Камчатки», смотря на которое с вертолёта в первый раз в жизни, ловишь себя на том, что от удивления раскрыты у тебя уже глаза. Это </w:t>
      </w:r>
      <w:hyperlink r:id="rId11" w:tooltip="Об озере Кроноцкое" w:history="1">
        <w:r w:rsidR="00F23D51" w:rsidRPr="006367C9">
          <w:rPr>
            <w:rStyle w:val="a5"/>
            <w:color w:val="auto"/>
            <w:sz w:val="28"/>
            <w:szCs w:val="28"/>
          </w:rPr>
          <w:t xml:space="preserve">озеро </w:t>
        </w:r>
        <w:proofErr w:type="spellStart"/>
        <w:r w:rsidR="00F23D51" w:rsidRPr="006367C9">
          <w:rPr>
            <w:rStyle w:val="a5"/>
            <w:color w:val="auto"/>
            <w:sz w:val="28"/>
            <w:szCs w:val="28"/>
          </w:rPr>
          <w:t>Кроноцкое</w:t>
        </w:r>
        <w:proofErr w:type="spellEnd"/>
      </w:hyperlink>
      <w:r w:rsidR="00F23D51" w:rsidRPr="006367C9">
        <w:rPr>
          <w:sz w:val="28"/>
          <w:szCs w:val="28"/>
        </w:rPr>
        <w:t>, самый крупный пресный водоём Камчатки. Его длина — 27 км, ширина — 18 км, площадь зеркала составляет 242 км</w:t>
      </w:r>
      <w:proofErr w:type="gramStart"/>
      <w:r w:rsidR="00F23D51" w:rsidRPr="006367C9">
        <w:rPr>
          <w:sz w:val="28"/>
          <w:szCs w:val="28"/>
        </w:rPr>
        <w:t>2</w:t>
      </w:r>
      <w:proofErr w:type="gramEnd"/>
      <w:r w:rsidR="00F23D51" w:rsidRPr="006367C9">
        <w:rPr>
          <w:sz w:val="28"/>
          <w:szCs w:val="28"/>
        </w:rPr>
        <w:t>. Озеро по праву занимает почётное место в перечне уникальных объектов заповедника.</w:t>
      </w:r>
    </w:p>
    <w:p w:rsidR="00F23D51" w:rsidRPr="006367C9" w:rsidRDefault="00E571D3" w:rsidP="006367C9">
      <w:pPr>
        <w:pStyle w:val="a3"/>
        <w:spacing w:before="0" w:beforeAutospacing="0" w:after="0" w:afterAutospacing="0" w:line="276" w:lineRule="auto"/>
        <w:ind w:firstLine="709"/>
        <w:rPr>
          <w:sz w:val="28"/>
          <w:szCs w:val="28"/>
        </w:rPr>
      </w:pPr>
      <w:hyperlink r:id="rId12" w:tooltip="О вулкане Кизимен" w:history="1">
        <w:r w:rsidR="00F23D51" w:rsidRPr="006367C9">
          <w:rPr>
            <w:rStyle w:val="a5"/>
            <w:color w:val="auto"/>
            <w:sz w:val="28"/>
            <w:szCs w:val="28"/>
          </w:rPr>
          <w:t xml:space="preserve">Вулкан </w:t>
        </w:r>
        <w:proofErr w:type="spellStart"/>
        <w:r w:rsidR="00F23D51" w:rsidRPr="006367C9">
          <w:rPr>
            <w:rStyle w:val="a5"/>
            <w:color w:val="auto"/>
            <w:sz w:val="28"/>
            <w:szCs w:val="28"/>
          </w:rPr>
          <w:t>Кизимен</w:t>
        </w:r>
        <w:proofErr w:type="spellEnd"/>
      </w:hyperlink>
      <w:r w:rsidR="00F23D51" w:rsidRPr="006367C9">
        <w:rPr>
          <w:sz w:val="28"/>
          <w:szCs w:val="28"/>
        </w:rPr>
        <w:t xml:space="preserve"> — активно извергается в настоящее время.</w:t>
      </w:r>
    </w:p>
    <w:p w:rsidR="00F23D51" w:rsidRPr="006367C9" w:rsidRDefault="00F23D51" w:rsidP="006367C9">
      <w:pPr>
        <w:pStyle w:val="a3"/>
        <w:spacing w:before="0" w:beforeAutospacing="0" w:after="0" w:afterAutospacing="0" w:line="276" w:lineRule="auto"/>
        <w:ind w:firstLine="709"/>
        <w:rPr>
          <w:sz w:val="28"/>
          <w:szCs w:val="28"/>
        </w:rPr>
      </w:pPr>
      <w:r w:rsidRPr="006367C9">
        <w:rPr>
          <w:sz w:val="28"/>
          <w:szCs w:val="28"/>
        </w:rPr>
        <w:t xml:space="preserve">А </w:t>
      </w:r>
      <w:hyperlink r:id="rId13" w:tooltip="О вулкане Крашенинникова" w:history="1">
        <w:r w:rsidRPr="006367C9">
          <w:rPr>
            <w:rStyle w:val="a5"/>
            <w:color w:val="auto"/>
            <w:sz w:val="28"/>
            <w:szCs w:val="28"/>
          </w:rPr>
          <w:t>вулкан Крашенинникова</w:t>
        </w:r>
      </w:hyperlink>
      <w:r w:rsidRPr="006367C9">
        <w:rPr>
          <w:sz w:val="28"/>
          <w:szCs w:val="28"/>
        </w:rPr>
        <w:t xml:space="preserve"> — дом для популяции снежного барана. Эти животные до сих пор состоят в списке промысловых и трофейных, в то время как являются практически вымирающим видом!</w:t>
      </w:r>
    </w:p>
    <w:p w:rsidR="00F23D51" w:rsidRPr="006367C9" w:rsidRDefault="00F23D51" w:rsidP="006367C9">
      <w:pPr>
        <w:pStyle w:val="a3"/>
        <w:spacing w:before="0" w:beforeAutospacing="0" w:after="0" w:afterAutospacing="0" w:line="276" w:lineRule="auto"/>
        <w:ind w:firstLine="709"/>
        <w:rPr>
          <w:sz w:val="28"/>
          <w:szCs w:val="28"/>
        </w:rPr>
      </w:pPr>
      <w:r w:rsidRPr="006367C9">
        <w:rPr>
          <w:sz w:val="28"/>
          <w:szCs w:val="28"/>
        </w:rPr>
        <w:t xml:space="preserve">У подножия </w:t>
      </w:r>
      <w:hyperlink r:id="rId14" w:tooltip="О вулкане Кихпиныч" w:history="1">
        <w:r w:rsidRPr="006367C9">
          <w:rPr>
            <w:rStyle w:val="a5"/>
            <w:color w:val="auto"/>
            <w:sz w:val="28"/>
            <w:szCs w:val="28"/>
          </w:rPr>
          <w:t xml:space="preserve">вулкана </w:t>
        </w:r>
        <w:proofErr w:type="spellStart"/>
        <w:r w:rsidRPr="006367C9">
          <w:rPr>
            <w:rStyle w:val="a5"/>
            <w:color w:val="auto"/>
            <w:sz w:val="28"/>
            <w:szCs w:val="28"/>
          </w:rPr>
          <w:t>Кихпиныч</w:t>
        </w:r>
        <w:proofErr w:type="spellEnd"/>
      </w:hyperlink>
      <w:r w:rsidRPr="006367C9">
        <w:rPr>
          <w:sz w:val="28"/>
          <w:szCs w:val="28"/>
        </w:rPr>
        <w:t xml:space="preserve"> находится зловещая Долина смерти, а на склонах берёт начало река Гейзерная. Первая дышит ядовитыми газами и ежегодно забирает жизни десятков полевок, мелких птиц, зайцев и даже лис и более крупных хищников. Вторая — собрала на своих берегах более 40 крупных и мелких гейзеров, множество пульсирующих и горячих источников, парогазовые струи, термальные озерца, грязевые котлы. Участок каньона, где сконцентрировано основное количество гейзеров, первооткрывательница Татьяна Устинова в 1941 году назвала Долиной гейзеров. Она сейчас — один из объектов, подлежащих особой охране.</w:t>
      </w:r>
    </w:p>
    <w:p w:rsidR="00F23D51" w:rsidRPr="006367C9" w:rsidRDefault="00F23D51" w:rsidP="006367C9">
      <w:pPr>
        <w:pStyle w:val="a3"/>
        <w:spacing w:before="0" w:beforeAutospacing="0" w:after="0" w:afterAutospacing="0" w:line="276" w:lineRule="auto"/>
        <w:ind w:firstLine="709"/>
        <w:rPr>
          <w:sz w:val="28"/>
          <w:szCs w:val="28"/>
        </w:rPr>
      </w:pPr>
      <w:r w:rsidRPr="006367C9">
        <w:rPr>
          <w:sz w:val="28"/>
          <w:szCs w:val="28"/>
        </w:rPr>
        <w:t xml:space="preserve">Вулканический массив Большого </w:t>
      </w:r>
      <w:proofErr w:type="spellStart"/>
      <w:r w:rsidRPr="006367C9">
        <w:rPr>
          <w:sz w:val="28"/>
          <w:szCs w:val="28"/>
        </w:rPr>
        <w:t>Семячика</w:t>
      </w:r>
      <w:proofErr w:type="spellEnd"/>
      <w:r w:rsidRPr="006367C9">
        <w:rPr>
          <w:sz w:val="28"/>
          <w:szCs w:val="28"/>
        </w:rPr>
        <w:t xml:space="preserve"> олицетворяет гармонию огня и льда</w:t>
      </w:r>
      <w:proofErr w:type="gramStart"/>
      <w:r w:rsidRPr="006367C9">
        <w:rPr>
          <w:sz w:val="28"/>
          <w:szCs w:val="28"/>
        </w:rPr>
        <w:t>… Х</w:t>
      </w:r>
      <w:proofErr w:type="gramEnd"/>
      <w:r w:rsidRPr="006367C9">
        <w:rPr>
          <w:sz w:val="28"/>
          <w:szCs w:val="28"/>
        </w:rPr>
        <w:t xml:space="preserve">отя основная часть ледников заповедника расположена на </w:t>
      </w:r>
      <w:proofErr w:type="spellStart"/>
      <w:r w:rsidRPr="006367C9">
        <w:rPr>
          <w:sz w:val="28"/>
          <w:szCs w:val="28"/>
        </w:rPr>
        <w:t>Кроноцком</w:t>
      </w:r>
      <w:proofErr w:type="spellEnd"/>
      <w:r w:rsidRPr="006367C9">
        <w:rPr>
          <w:sz w:val="28"/>
          <w:szCs w:val="28"/>
        </w:rPr>
        <w:t xml:space="preserve"> полуострове (в том числе и самый большой ледник — </w:t>
      </w:r>
      <w:proofErr w:type="spellStart"/>
      <w:r w:rsidRPr="006367C9">
        <w:rPr>
          <w:sz w:val="28"/>
          <w:szCs w:val="28"/>
        </w:rPr>
        <w:t>Тюшевский</w:t>
      </w:r>
      <w:proofErr w:type="spellEnd"/>
      <w:r w:rsidRPr="006367C9">
        <w:rPr>
          <w:sz w:val="28"/>
          <w:szCs w:val="28"/>
        </w:rPr>
        <w:t xml:space="preserve"> — длиной в 8 км), на склоне вулкана Большой </w:t>
      </w:r>
      <w:proofErr w:type="spellStart"/>
      <w:r w:rsidRPr="006367C9">
        <w:rPr>
          <w:sz w:val="28"/>
          <w:szCs w:val="28"/>
        </w:rPr>
        <w:t>Семячик</w:t>
      </w:r>
      <w:proofErr w:type="spellEnd"/>
      <w:r w:rsidRPr="006367C9">
        <w:rPr>
          <w:sz w:val="28"/>
          <w:szCs w:val="28"/>
        </w:rPr>
        <w:t xml:space="preserve"> находится, пожалуй, один из самых красивых ледников — ледник Кропоткина. Гигантская белая глыба, присыпанная шлаком и разрезанная мощными трещинами, сползает со скал. Острые пики на вершине вулкана напоминают острые зубцы, отсюда второе название Большого </w:t>
      </w:r>
      <w:proofErr w:type="spellStart"/>
      <w:r w:rsidRPr="006367C9">
        <w:rPr>
          <w:sz w:val="28"/>
          <w:szCs w:val="28"/>
        </w:rPr>
        <w:t>Семячика</w:t>
      </w:r>
      <w:proofErr w:type="spellEnd"/>
      <w:r w:rsidRPr="006367C9">
        <w:rPr>
          <w:sz w:val="28"/>
          <w:szCs w:val="28"/>
        </w:rPr>
        <w:t xml:space="preserve"> — Зубчатка. Другой компонент массива — древний вулкан Бурлящий. Его склоны сильно изменены гидротермальной деятельностью и имеют ярко-оранжевый, прямо апельсиновый цвет. На </w:t>
      </w:r>
      <w:proofErr w:type="gramStart"/>
      <w:r w:rsidRPr="006367C9">
        <w:rPr>
          <w:sz w:val="28"/>
          <w:szCs w:val="28"/>
        </w:rPr>
        <w:t>Бурлящем</w:t>
      </w:r>
      <w:proofErr w:type="gramEnd"/>
      <w:r w:rsidRPr="006367C9">
        <w:rPr>
          <w:sz w:val="28"/>
          <w:szCs w:val="28"/>
        </w:rPr>
        <w:t xml:space="preserve"> 2 термальных поля: шум фумаролы «Пасть дракона» слышен за километры, а «Парящая долина» — самая настоящая модель, уменьшенная копия кальдеры вулкана </w:t>
      </w:r>
      <w:proofErr w:type="spellStart"/>
      <w:r w:rsidRPr="006367C9">
        <w:rPr>
          <w:sz w:val="28"/>
          <w:szCs w:val="28"/>
        </w:rPr>
        <w:t>Узон</w:t>
      </w:r>
      <w:proofErr w:type="spellEnd"/>
      <w:r w:rsidRPr="006367C9">
        <w:rPr>
          <w:sz w:val="28"/>
          <w:szCs w:val="28"/>
        </w:rPr>
        <w:t xml:space="preserve">. При сгущающихся тёмных тучах лавовые поля и Черное озеро на Центральном </w:t>
      </w:r>
      <w:proofErr w:type="spellStart"/>
      <w:r w:rsidRPr="006367C9">
        <w:rPr>
          <w:sz w:val="28"/>
          <w:szCs w:val="28"/>
        </w:rPr>
        <w:t>Семячике</w:t>
      </w:r>
      <w:proofErr w:type="spellEnd"/>
      <w:r w:rsidRPr="006367C9">
        <w:rPr>
          <w:sz w:val="28"/>
          <w:szCs w:val="28"/>
        </w:rPr>
        <w:t xml:space="preserve"> заставляют человека чувствовать себя бессильным муравьем</w:t>
      </w:r>
      <w:proofErr w:type="gramStart"/>
      <w:r w:rsidRPr="006367C9">
        <w:rPr>
          <w:sz w:val="28"/>
          <w:szCs w:val="28"/>
        </w:rPr>
        <w:t>… И</w:t>
      </w:r>
      <w:proofErr w:type="gramEnd"/>
      <w:r w:rsidRPr="006367C9">
        <w:rPr>
          <w:sz w:val="28"/>
          <w:szCs w:val="28"/>
        </w:rPr>
        <w:t xml:space="preserve"> именно отсюда вытекает река Старый </w:t>
      </w:r>
      <w:proofErr w:type="spellStart"/>
      <w:r w:rsidRPr="006367C9">
        <w:rPr>
          <w:sz w:val="28"/>
          <w:szCs w:val="28"/>
        </w:rPr>
        <w:t>Семячик</w:t>
      </w:r>
      <w:proofErr w:type="spellEnd"/>
      <w:r w:rsidRPr="006367C9">
        <w:rPr>
          <w:sz w:val="28"/>
          <w:szCs w:val="28"/>
        </w:rPr>
        <w:t xml:space="preserve">, огибающая остальные экструзии массива и при впадении в </w:t>
      </w:r>
      <w:proofErr w:type="spellStart"/>
      <w:r w:rsidRPr="006367C9">
        <w:rPr>
          <w:sz w:val="28"/>
          <w:szCs w:val="28"/>
        </w:rPr>
        <w:t>Кроноцкий</w:t>
      </w:r>
      <w:proofErr w:type="spellEnd"/>
      <w:r w:rsidRPr="006367C9">
        <w:rPr>
          <w:sz w:val="28"/>
          <w:szCs w:val="28"/>
        </w:rPr>
        <w:t xml:space="preserve"> залив Тихого океана образующая </w:t>
      </w:r>
      <w:proofErr w:type="spellStart"/>
      <w:r w:rsidRPr="006367C9">
        <w:rPr>
          <w:sz w:val="28"/>
          <w:szCs w:val="28"/>
        </w:rPr>
        <w:t>Семячикский</w:t>
      </w:r>
      <w:proofErr w:type="spellEnd"/>
      <w:r w:rsidRPr="006367C9">
        <w:rPr>
          <w:sz w:val="28"/>
          <w:szCs w:val="28"/>
        </w:rPr>
        <w:t xml:space="preserve"> лиман. Лиман имеет исключительное значение с орнитологической точки зрения и включен в список уникальных водно-</w:t>
      </w:r>
      <w:r w:rsidRPr="006367C9">
        <w:rPr>
          <w:sz w:val="28"/>
          <w:szCs w:val="28"/>
        </w:rPr>
        <w:lastRenderedPageBreak/>
        <w:t>болотных угодий. Здесь обитают орланы, лебеди, различные морские птицы, нерпы, лисы, заходит на нерест лосось, на тундрах пасутся медведи.</w:t>
      </w:r>
    </w:p>
    <w:p w:rsidR="00F23D51" w:rsidRPr="006367C9" w:rsidRDefault="00F23D51" w:rsidP="006367C9">
      <w:pPr>
        <w:pStyle w:val="a3"/>
        <w:spacing w:before="0" w:beforeAutospacing="0" w:after="0" w:afterAutospacing="0" w:line="276" w:lineRule="auto"/>
        <w:ind w:firstLine="709"/>
        <w:rPr>
          <w:sz w:val="28"/>
          <w:szCs w:val="28"/>
        </w:rPr>
      </w:pPr>
      <w:r w:rsidRPr="006367C9">
        <w:rPr>
          <w:sz w:val="28"/>
          <w:szCs w:val="28"/>
        </w:rPr>
        <w:t xml:space="preserve">В заповеднике существует последнее стадо дикого северного оленя на Камчатке. В районе мыса Козлова обитают сивучи и каланы. Соболь, ради которого заповедник создавался, теперь прекрасно себя здесь чувствует. </w:t>
      </w:r>
      <w:proofErr w:type="gramStart"/>
      <w:r w:rsidRPr="006367C9">
        <w:rPr>
          <w:sz w:val="28"/>
          <w:szCs w:val="28"/>
        </w:rPr>
        <w:t>Росомаха, норка, горностай, рысь, белка, лемминг, сурок, суслик, … Да всех не перечислишь!</w:t>
      </w:r>
      <w:proofErr w:type="gramEnd"/>
      <w:r w:rsidRPr="006367C9">
        <w:rPr>
          <w:sz w:val="28"/>
          <w:szCs w:val="28"/>
        </w:rPr>
        <w:t xml:space="preserve"> Одних только насекомых по последним данным зарегистрировано 767 видов. Кроме этого, ценнейшие массивы </w:t>
      </w:r>
      <w:proofErr w:type="spellStart"/>
      <w:r w:rsidRPr="006367C9">
        <w:rPr>
          <w:sz w:val="28"/>
          <w:szCs w:val="28"/>
        </w:rPr>
        <w:t>аянской</w:t>
      </w:r>
      <w:proofErr w:type="spellEnd"/>
      <w:r w:rsidRPr="006367C9">
        <w:rPr>
          <w:sz w:val="28"/>
          <w:szCs w:val="28"/>
        </w:rPr>
        <w:t xml:space="preserve"> ели, лиственницы, пихты камчатской, альпийские поляны цветов, растительные сообщества термальных площадок и так далее, и так далее. Мельком отметим, что горячих ключей на территории заповедника — великое множество: </w:t>
      </w:r>
      <w:proofErr w:type="spellStart"/>
      <w:r w:rsidRPr="006367C9">
        <w:rPr>
          <w:sz w:val="28"/>
          <w:szCs w:val="28"/>
        </w:rPr>
        <w:t>Чажминские</w:t>
      </w:r>
      <w:proofErr w:type="spellEnd"/>
      <w:r w:rsidRPr="006367C9">
        <w:rPr>
          <w:sz w:val="28"/>
          <w:szCs w:val="28"/>
        </w:rPr>
        <w:t xml:space="preserve"> и Нижние </w:t>
      </w:r>
      <w:proofErr w:type="spellStart"/>
      <w:r w:rsidRPr="006367C9">
        <w:rPr>
          <w:sz w:val="28"/>
          <w:szCs w:val="28"/>
        </w:rPr>
        <w:t>Чажминские</w:t>
      </w:r>
      <w:proofErr w:type="spellEnd"/>
      <w:r w:rsidRPr="006367C9">
        <w:rPr>
          <w:sz w:val="28"/>
          <w:szCs w:val="28"/>
        </w:rPr>
        <w:t xml:space="preserve">, Большие </w:t>
      </w:r>
      <w:proofErr w:type="spellStart"/>
      <w:r w:rsidRPr="006367C9">
        <w:rPr>
          <w:sz w:val="28"/>
          <w:szCs w:val="28"/>
        </w:rPr>
        <w:t>Тюшевские</w:t>
      </w:r>
      <w:proofErr w:type="spellEnd"/>
      <w:r w:rsidRPr="006367C9">
        <w:rPr>
          <w:sz w:val="28"/>
          <w:szCs w:val="28"/>
        </w:rPr>
        <w:t xml:space="preserve"> и Малые </w:t>
      </w:r>
      <w:proofErr w:type="spellStart"/>
      <w:r w:rsidRPr="006367C9">
        <w:rPr>
          <w:sz w:val="28"/>
          <w:szCs w:val="28"/>
        </w:rPr>
        <w:t>Тюшевские</w:t>
      </w:r>
      <w:proofErr w:type="spellEnd"/>
      <w:r w:rsidRPr="006367C9">
        <w:rPr>
          <w:sz w:val="28"/>
          <w:szCs w:val="28"/>
        </w:rPr>
        <w:t xml:space="preserve">, </w:t>
      </w:r>
      <w:hyperlink r:id="rId15" w:tooltip="О Кипелых ключах" w:history="1">
        <w:proofErr w:type="spellStart"/>
        <w:r w:rsidRPr="006367C9">
          <w:rPr>
            <w:rStyle w:val="a5"/>
            <w:color w:val="auto"/>
            <w:sz w:val="28"/>
            <w:szCs w:val="28"/>
            <w:u w:val="none"/>
          </w:rPr>
          <w:t>Кипелые</w:t>
        </w:r>
        <w:proofErr w:type="spellEnd"/>
      </w:hyperlink>
      <w:r w:rsidRPr="006367C9">
        <w:rPr>
          <w:sz w:val="28"/>
          <w:szCs w:val="28"/>
        </w:rPr>
        <w:t xml:space="preserve">, </w:t>
      </w:r>
      <w:proofErr w:type="spellStart"/>
      <w:r w:rsidRPr="006367C9">
        <w:rPr>
          <w:sz w:val="28"/>
          <w:szCs w:val="28"/>
        </w:rPr>
        <w:t>Верхнесемячикские</w:t>
      </w:r>
      <w:proofErr w:type="spellEnd"/>
      <w:r w:rsidRPr="006367C9">
        <w:rPr>
          <w:sz w:val="28"/>
          <w:szCs w:val="28"/>
        </w:rPr>
        <w:t xml:space="preserve"> и </w:t>
      </w:r>
      <w:proofErr w:type="spellStart"/>
      <w:r w:rsidRPr="006367C9">
        <w:rPr>
          <w:sz w:val="28"/>
          <w:szCs w:val="28"/>
        </w:rPr>
        <w:t>Нижнесемячикские</w:t>
      </w:r>
      <w:proofErr w:type="spellEnd"/>
      <w:r w:rsidRPr="006367C9">
        <w:rPr>
          <w:sz w:val="28"/>
          <w:szCs w:val="28"/>
        </w:rPr>
        <w:t>, …</w:t>
      </w:r>
    </w:p>
    <w:p w:rsidR="00F23D51" w:rsidRPr="006367C9" w:rsidRDefault="00F23D51" w:rsidP="006367C9">
      <w:pPr>
        <w:pStyle w:val="a3"/>
        <w:spacing w:before="0" w:beforeAutospacing="0" w:after="0" w:afterAutospacing="0" w:line="276" w:lineRule="auto"/>
        <w:ind w:firstLine="709"/>
        <w:rPr>
          <w:sz w:val="28"/>
          <w:szCs w:val="28"/>
        </w:rPr>
      </w:pPr>
      <w:proofErr w:type="spellStart"/>
      <w:r w:rsidRPr="006367C9">
        <w:rPr>
          <w:sz w:val="28"/>
          <w:szCs w:val="28"/>
        </w:rPr>
        <w:t>Кроноцкий</w:t>
      </w:r>
      <w:proofErr w:type="spellEnd"/>
      <w:r w:rsidRPr="006367C9">
        <w:rPr>
          <w:sz w:val="28"/>
          <w:szCs w:val="28"/>
        </w:rPr>
        <w:t xml:space="preserve"> государственный биосферный заповедник находится в управлении Министерства природных ресурсов и экологии Российской Федерации, под охраной ФГУ «</w:t>
      </w:r>
      <w:proofErr w:type="spellStart"/>
      <w:r w:rsidRPr="006367C9">
        <w:rPr>
          <w:sz w:val="28"/>
          <w:szCs w:val="28"/>
        </w:rPr>
        <w:t>Кроноцкий</w:t>
      </w:r>
      <w:proofErr w:type="spellEnd"/>
      <w:r w:rsidRPr="006367C9">
        <w:rPr>
          <w:sz w:val="28"/>
          <w:szCs w:val="28"/>
        </w:rPr>
        <w:t xml:space="preserve"> заповедник».</w:t>
      </w:r>
    </w:p>
    <w:p w:rsidR="00F23D51" w:rsidRPr="006367C9" w:rsidRDefault="00F23D51" w:rsidP="006367C9">
      <w:pPr>
        <w:pStyle w:val="3"/>
        <w:spacing w:before="0"/>
        <w:jc w:val="center"/>
        <w:rPr>
          <w:rFonts w:ascii="Times New Roman" w:hAnsi="Times New Roman" w:cs="Times New Roman"/>
          <w:i/>
          <w:color w:val="auto"/>
          <w:sz w:val="28"/>
          <w:szCs w:val="28"/>
        </w:rPr>
      </w:pPr>
      <w:r w:rsidRPr="006367C9">
        <w:rPr>
          <w:rFonts w:ascii="Times New Roman" w:hAnsi="Times New Roman" w:cs="Times New Roman"/>
          <w:i/>
          <w:color w:val="auto"/>
          <w:sz w:val="28"/>
          <w:szCs w:val="28"/>
        </w:rPr>
        <w:t>Правила поведения на территории заповедника</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Основанием для посещения заповедника для экскурсионных групп и отдельных посетителей может служить только письменное Разрешение установленного образца, выданное ФГУ «</w:t>
      </w:r>
      <w:proofErr w:type="spellStart"/>
      <w:r w:rsidRPr="006367C9">
        <w:rPr>
          <w:rFonts w:ascii="Times New Roman" w:hAnsi="Times New Roman" w:cs="Times New Roman"/>
          <w:sz w:val="28"/>
          <w:szCs w:val="28"/>
        </w:rPr>
        <w:t>Кроноцкий</w:t>
      </w:r>
      <w:proofErr w:type="spellEnd"/>
      <w:r w:rsidRPr="006367C9">
        <w:rPr>
          <w:rFonts w:ascii="Times New Roman" w:hAnsi="Times New Roman" w:cs="Times New Roman"/>
          <w:sz w:val="28"/>
          <w:szCs w:val="28"/>
        </w:rPr>
        <w:t xml:space="preserve"> заповедник».</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Все экскурсии и наблюдения проводятся в составе группы и при обязательном сопровождении сотрудника ФГУ «</w:t>
      </w:r>
      <w:proofErr w:type="spellStart"/>
      <w:r w:rsidRPr="006367C9">
        <w:rPr>
          <w:rFonts w:ascii="Times New Roman" w:hAnsi="Times New Roman" w:cs="Times New Roman"/>
          <w:sz w:val="28"/>
          <w:szCs w:val="28"/>
        </w:rPr>
        <w:t>Кроноцкий</w:t>
      </w:r>
      <w:proofErr w:type="spellEnd"/>
      <w:r w:rsidRPr="006367C9">
        <w:rPr>
          <w:rFonts w:ascii="Times New Roman" w:hAnsi="Times New Roman" w:cs="Times New Roman"/>
          <w:sz w:val="28"/>
          <w:szCs w:val="28"/>
        </w:rPr>
        <w:t xml:space="preserve"> заповедник» и гида-экскурсовода.</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На территории заповедника категорически запрещен сбор растений и минералогических, зоологических и иных коллекций.</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Курение на территории заповедника разрешено только при использовании карманных пепельниц или в специально отведенных местах.</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 xml:space="preserve">В пределах центральной части Долины гейзеров и кальдеры вулкана </w:t>
      </w:r>
      <w:proofErr w:type="spellStart"/>
      <w:r w:rsidRPr="006367C9">
        <w:rPr>
          <w:rFonts w:ascii="Times New Roman" w:hAnsi="Times New Roman" w:cs="Times New Roman"/>
          <w:sz w:val="28"/>
          <w:szCs w:val="28"/>
        </w:rPr>
        <w:t>Узон</w:t>
      </w:r>
      <w:proofErr w:type="spellEnd"/>
      <w:r w:rsidRPr="006367C9">
        <w:rPr>
          <w:rFonts w:ascii="Times New Roman" w:hAnsi="Times New Roman" w:cs="Times New Roman"/>
          <w:sz w:val="28"/>
          <w:szCs w:val="28"/>
        </w:rPr>
        <w:t xml:space="preserve"> допускается передвижение исключительно по настильным тропам и смотровым площадкам под руководством экскурсовода.</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Приготовление пищи разрешено только в специально отведенных местах (оборудованные кострища или места для примусов, т.д.).</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Запрещено заготавливать дрова в окрестностях лагеря или по маршруту.</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Бытовой мусор и пищевые остатки собираются самими экскурсантами в специальный контейнер в базовом лагере и вывозятся.</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Установка палаток в базовом лагере разрешена только в строго отведенных местах.</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lastRenderedPageBreak/>
        <w:t>Посетителям запрещено брать с собой в маршрут домашних животных.</w:t>
      </w:r>
    </w:p>
    <w:p w:rsidR="00F23D51" w:rsidRPr="006367C9"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Запрещено целенаправленно преследовать животных, в том числе с целью наблюдений или фотографирования (пешком, на снегоходах, вертолетах или других технических средствах передвижения).</w:t>
      </w:r>
    </w:p>
    <w:p w:rsidR="00F23D51" w:rsidRDefault="00F23D51" w:rsidP="006367C9">
      <w:pPr>
        <w:numPr>
          <w:ilvl w:val="0"/>
          <w:numId w:val="1"/>
        </w:numPr>
        <w:spacing w:after="0"/>
        <w:rPr>
          <w:rFonts w:ascii="Times New Roman" w:hAnsi="Times New Roman" w:cs="Times New Roman"/>
          <w:sz w:val="28"/>
          <w:szCs w:val="28"/>
        </w:rPr>
      </w:pPr>
      <w:r w:rsidRPr="006367C9">
        <w:rPr>
          <w:rFonts w:ascii="Times New Roman" w:hAnsi="Times New Roman" w:cs="Times New Roman"/>
          <w:sz w:val="28"/>
          <w:szCs w:val="28"/>
        </w:rPr>
        <w:t>Запрещается нахождение на территориях с огнестрельным и пневматическим оружием, капканами и другими орудиями охоты.</w:t>
      </w:r>
    </w:p>
    <w:p w:rsidR="006367C9" w:rsidRPr="006367C9" w:rsidRDefault="006367C9" w:rsidP="006367C9">
      <w:pPr>
        <w:spacing w:after="0"/>
        <w:ind w:left="720"/>
        <w:rPr>
          <w:rFonts w:ascii="Times New Roman" w:hAnsi="Times New Roman" w:cs="Times New Roman"/>
          <w:sz w:val="28"/>
          <w:szCs w:val="28"/>
        </w:rPr>
      </w:pPr>
    </w:p>
    <w:p w:rsidR="00F23D51" w:rsidRDefault="00F23D51" w:rsidP="006367C9">
      <w:pPr>
        <w:pStyle w:val="a3"/>
        <w:spacing w:before="0" w:beforeAutospacing="0" w:after="0" w:afterAutospacing="0" w:line="276" w:lineRule="auto"/>
        <w:ind w:firstLine="709"/>
        <w:jc w:val="both"/>
        <w:rPr>
          <w:sz w:val="28"/>
          <w:szCs w:val="28"/>
        </w:rPr>
      </w:pPr>
      <w:r w:rsidRPr="006367C9">
        <w:rPr>
          <w:sz w:val="28"/>
          <w:szCs w:val="28"/>
        </w:rPr>
        <w:t>Перечисленные правила поведения являются не простыми рекомендациями, а обязательными для исполнения требованиями, которые помогут природе сохранить ее красоту, а посетителям – жизнь и здоровье. И потому все посетители, независимо от их возраста и профессии, должны знать, что нарушение посетителями режима ООПТ и приведенных выше правил влечет за собой административную, материальную, а в некоторых случаях и уголовную ответственность.</w:t>
      </w:r>
    </w:p>
    <w:p w:rsidR="006E476C" w:rsidRPr="006367C9" w:rsidRDefault="006E476C" w:rsidP="006367C9">
      <w:pPr>
        <w:pStyle w:val="a3"/>
        <w:spacing w:before="0" w:beforeAutospacing="0" w:after="0" w:afterAutospacing="0" w:line="276" w:lineRule="auto"/>
        <w:ind w:firstLine="709"/>
        <w:jc w:val="both"/>
        <w:rPr>
          <w:sz w:val="28"/>
          <w:szCs w:val="28"/>
        </w:rPr>
      </w:pPr>
    </w:p>
    <w:p w:rsidR="00F23D51" w:rsidRPr="006E476C" w:rsidRDefault="00F23D51" w:rsidP="006E476C">
      <w:pPr>
        <w:pStyle w:val="3"/>
        <w:spacing w:before="0"/>
        <w:jc w:val="center"/>
        <w:rPr>
          <w:i/>
          <w:color w:val="auto"/>
          <w:sz w:val="28"/>
          <w:szCs w:val="28"/>
        </w:rPr>
      </w:pPr>
      <w:r w:rsidRPr="006E476C">
        <w:rPr>
          <w:i/>
          <w:color w:val="auto"/>
          <w:sz w:val="28"/>
          <w:szCs w:val="28"/>
        </w:rPr>
        <w:t xml:space="preserve">Утверждённые экскурсионные эколого-просветительские маршруты </w:t>
      </w:r>
      <w:proofErr w:type="spellStart"/>
      <w:r w:rsidRPr="006E476C">
        <w:rPr>
          <w:i/>
          <w:color w:val="auto"/>
          <w:sz w:val="28"/>
          <w:szCs w:val="28"/>
        </w:rPr>
        <w:t>Кроноцкого</w:t>
      </w:r>
      <w:proofErr w:type="spellEnd"/>
      <w:r w:rsidRPr="006E476C">
        <w:rPr>
          <w:i/>
          <w:color w:val="auto"/>
          <w:sz w:val="28"/>
          <w:szCs w:val="28"/>
        </w:rPr>
        <w:t xml:space="preserve"> государственного природного биосферного заповедника</w:t>
      </w:r>
    </w:p>
    <w:p w:rsidR="00F23D51" w:rsidRPr="006367C9" w:rsidRDefault="00F23D51" w:rsidP="006E476C">
      <w:pPr>
        <w:pStyle w:val="a3"/>
        <w:spacing w:before="0" w:beforeAutospacing="0" w:after="0" w:afterAutospacing="0" w:line="276" w:lineRule="auto"/>
        <w:ind w:firstLine="709"/>
        <w:jc w:val="both"/>
        <w:rPr>
          <w:sz w:val="28"/>
          <w:szCs w:val="28"/>
        </w:rPr>
      </w:pPr>
      <w:r w:rsidRPr="006367C9">
        <w:rPr>
          <w:sz w:val="28"/>
          <w:szCs w:val="28"/>
        </w:rPr>
        <w:t>Посещая уникальные объекты, туристы не только знакомятся с неповторимой природой Камчатки, но в то же время осознают хрупкость ее связей, которые легко разрушаются под воздействием человека. На протяжении многих лет в заповеднике проводятся эколого-просветительские, научно-познавательные экскурсии.</w:t>
      </w:r>
    </w:p>
    <w:p w:rsidR="00F23D51" w:rsidRPr="006E476C" w:rsidRDefault="00F23D51" w:rsidP="006367C9">
      <w:pPr>
        <w:pStyle w:val="4"/>
        <w:spacing w:before="0"/>
        <w:rPr>
          <w:color w:val="auto"/>
          <w:sz w:val="28"/>
          <w:szCs w:val="28"/>
        </w:rPr>
      </w:pPr>
      <w:r w:rsidRPr="006E476C">
        <w:rPr>
          <w:color w:val="auto"/>
          <w:sz w:val="28"/>
          <w:szCs w:val="28"/>
        </w:rPr>
        <w:t>«Долина гейзеров»</w:t>
      </w:r>
    </w:p>
    <w:p w:rsidR="00F23D51" w:rsidRPr="006367C9" w:rsidRDefault="00F23D51" w:rsidP="006367C9">
      <w:pPr>
        <w:pStyle w:val="a3"/>
        <w:spacing w:before="0" w:beforeAutospacing="0" w:after="0" w:afterAutospacing="0" w:line="276" w:lineRule="auto"/>
        <w:rPr>
          <w:sz w:val="28"/>
          <w:szCs w:val="28"/>
        </w:rPr>
      </w:pPr>
      <w:r w:rsidRPr="006367C9">
        <w:rPr>
          <w:rStyle w:val="a6"/>
          <w:sz w:val="28"/>
          <w:szCs w:val="28"/>
        </w:rPr>
        <w:t xml:space="preserve">Однодневный вертолётный экскурсионный маршрут </w:t>
      </w:r>
    </w:p>
    <w:p w:rsidR="00F23D51" w:rsidRPr="006367C9" w:rsidRDefault="00F23D51" w:rsidP="006E476C">
      <w:pPr>
        <w:pStyle w:val="a3"/>
        <w:spacing w:before="0" w:beforeAutospacing="0" w:after="0" w:afterAutospacing="0" w:line="276" w:lineRule="auto"/>
        <w:ind w:firstLine="709"/>
        <w:jc w:val="both"/>
        <w:rPr>
          <w:sz w:val="28"/>
          <w:szCs w:val="28"/>
        </w:rPr>
      </w:pPr>
      <w:r w:rsidRPr="006367C9">
        <w:rPr>
          <w:sz w:val="28"/>
          <w:szCs w:val="28"/>
        </w:rPr>
        <w:t xml:space="preserve">Гейзерная площадка </w:t>
      </w:r>
      <w:proofErr w:type="spellStart"/>
      <w:r w:rsidRPr="006367C9">
        <w:rPr>
          <w:sz w:val="28"/>
          <w:szCs w:val="28"/>
        </w:rPr>
        <w:t>Кроноцкого</w:t>
      </w:r>
      <w:proofErr w:type="spellEnd"/>
      <w:r w:rsidRPr="006367C9">
        <w:rPr>
          <w:sz w:val="28"/>
          <w:szCs w:val="28"/>
        </w:rPr>
        <w:t xml:space="preserve"> заповедника — одна из самых зрелищных в мире, на небольшой площади сконцентрировано более 30 крупных гейзеров.</w:t>
      </w:r>
    </w:p>
    <w:p w:rsidR="006E476C" w:rsidRDefault="00F23D51" w:rsidP="006367C9">
      <w:pPr>
        <w:pStyle w:val="a3"/>
        <w:spacing w:before="0" w:beforeAutospacing="0" w:after="0" w:afterAutospacing="0" w:line="276" w:lineRule="auto"/>
        <w:jc w:val="both"/>
        <w:rPr>
          <w:sz w:val="28"/>
          <w:szCs w:val="28"/>
        </w:rPr>
      </w:pPr>
      <w:r w:rsidRPr="006367C9">
        <w:rPr>
          <w:sz w:val="28"/>
          <w:szCs w:val="28"/>
        </w:rPr>
        <w:t>Эколого-познавательная направленность экскурсии — комплексные натуралистические наблюдения в уникальном геотермальном районе.</w:t>
      </w:r>
    </w:p>
    <w:p w:rsidR="00F23D51" w:rsidRPr="006367C9" w:rsidRDefault="00F23D51" w:rsidP="006E476C">
      <w:pPr>
        <w:pStyle w:val="a3"/>
        <w:spacing w:before="0" w:beforeAutospacing="0" w:after="0" w:afterAutospacing="0" w:line="276" w:lineRule="auto"/>
        <w:ind w:firstLine="709"/>
        <w:jc w:val="both"/>
        <w:rPr>
          <w:sz w:val="28"/>
          <w:szCs w:val="28"/>
        </w:rPr>
      </w:pPr>
      <w:r w:rsidRPr="006367C9">
        <w:rPr>
          <w:sz w:val="28"/>
          <w:szCs w:val="28"/>
        </w:rPr>
        <w:t>Наблюдение извержения гейзеров, осмотр горячих источников, грязевых котлов, теплых озерков и панорам составляют основные части экскурсии в Долине гейзеров. Посетители узнают о причинах и последствиях катастрофического схода оползня в 2007 году, увидят озеро Гейзерное.</w:t>
      </w:r>
    </w:p>
    <w:p w:rsidR="00F23D51" w:rsidRPr="006367C9" w:rsidRDefault="00F23D51" w:rsidP="006367C9">
      <w:pPr>
        <w:pStyle w:val="a3"/>
        <w:spacing w:before="0" w:beforeAutospacing="0" w:after="0" w:afterAutospacing="0" w:line="276" w:lineRule="auto"/>
        <w:jc w:val="both"/>
        <w:rPr>
          <w:sz w:val="28"/>
          <w:szCs w:val="28"/>
        </w:rPr>
      </w:pPr>
      <w:r w:rsidRPr="006367C9">
        <w:rPr>
          <w:sz w:val="28"/>
          <w:szCs w:val="28"/>
        </w:rPr>
        <w:t>Экскурсовод расскажет о природе вулканизма и геотермальной активности, о механизме действия гейзера и о различных гейзерных моделях, а также о приспособленности растительного и животного мира к особому микроклимату в геотермальном районе. Возможны встречи с бурыми медведями.</w:t>
      </w:r>
    </w:p>
    <w:p w:rsidR="00F23D51" w:rsidRPr="006367C9" w:rsidRDefault="00F23D51" w:rsidP="006367C9">
      <w:pPr>
        <w:pStyle w:val="a3"/>
        <w:spacing w:before="0" w:beforeAutospacing="0" w:after="0" w:afterAutospacing="0" w:line="276" w:lineRule="auto"/>
        <w:jc w:val="both"/>
        <w:rPr>
          <w:sz w:val="28"/>
          <w:szCs w:val="28"/>
        </w:rPr>
      </w:pPr>
      <w:r w:rsidRPr="006367C9">
        <w:rPr>
          <w:rStyle w:val="a6"/>
          <w:sz w:val="28"/>
          <w:szCs w:val="28"/>
        </w:rPr>
        <w:lastRenderedPageBreak/>
        <w:t xml:space="preserve">Время пребывания на территории </w:t>
      </w:r>
      <w:proofErr w:type="spellStart"/>
      <w:r w:rsidRPr="006367C9">
        <w:rPr>
          <w:rStyle w:val="a6"/>
          <w:sz w:val="28"/>
          <w:szCs w:val="28"/>
        </w:rPr>
        <w:t>Кроноцкого</w:t>
      </w:r>
      <w:proofErr w:type="spellEnd"/>
      <w:r w:rsidRPr="006367C9">
        <w:rPr>
          <w:rStyle w:val="a6"/>
          <w:sz w:val="28"/>
          <w:szCs w:val="28"/>
        </w:rPr>
        <w:t xml:space="preserve"> заповедника — 2–2,5 часа.</w:t>
      </w:r>
    </w:p>
    <w:p w:rsidR="00F23D51" w:rsidRPr="006E476C" w:rsidRDefault="00F23D51" w:rsidP="006367C9">
      <w:pPr>
        <w:pStyle w:val="4"/>
        <w:spacing w:before="0"/>
        <w:rPr>
          <w:color w:val="auto"/>
          <w:sz w:val="28"/>
          <w:szCs w:val="28"/>
        </w:rPr>
      </w:pPr>
      <w:r w:rsidRPr="006E476C">
        <w:rPr>
          <w:color w:val="auto"/>
          <w:sz w:val="28"/>
          <w:szCs w:val="28"/>
        </w:rPr>
        <w:t xml:space="preserve">«Кальдера вулкана </w:t>
      </w:r>
      <w:proofErr w:type="spellStart"/>
      <w:r w:rsidRPr="006E476C">
        <w:rPr>
          <w:color w:val="auto"/>
          <w:sz w:val="28"/>
          <w:szCs w:val="28"/>
        </w:rPr>
        <w:t>Узон</w:t>
      </w:r>
      <w:proofErr w:type="spellEnd"/>
      <w:r w:rsidRPr="006E476C">
        <w:rPr>
          <w:color w:val="auto"/>
          <w:sz w:val="28"/>
          <w:szCs w:val="28"/>
        </w:rPr>
        <w:t>»</w:t>
      </w:r>
    </w:p>
    <w:p w:rsidR="006E476C" w:rsidRDefault="00F23D51" w:rsidP="006367C9">
      <w:pPr>
        <w:pStyle w:val="a3"/>
        <w:spacing w:before="0" w:beforeAutospacing="0" w:after="0" w:afterAutospacing="0" w:line="276" w:lineRule="auto"/>
        <w:jc w:val="both"/>
        <w:rPr>
          <w:rStyle w:val="a6"/>
          <w:sz w:val="28"/>
          <w:szCs w:val="28"/>
        </w:rPr>
      </w:pPr>
      <w:r w:rsidRPr="006367C9">
        <w:rPr>
          <w:rStyle w:val="a6"/>
          <w:sz w:val="28"/>
          <w:szCs w:val="28"/>
        </w:rPr>
        <w:t xml:space="preserve">Однодневный вертолётный экскурсионный маршрут </w:t>
      </w:r>
    </w:p>
    <w:p w:rsidR="00F23D51" w:rsidRPr="006367C9" w:rsidRDefault="00F23D51" w:rsidP="006E476C">
      <w:pPr>
        <w:pStyle w:val="a3"/>
        <w:spacing w:before="0" w:beforeAutospacing="0" w:after="0" w:afterAutospacing="0" w:line="276" w:lineRule="auto"/>
        <w:ind w:firstLine="709"/>
        <w:jc w:val="both"/>
        <w:rPr>
          <w:sz w:val="28"/>
          <w:szCs w:val="28"/>
        </w:rPr>
      </w:pPr>
      <w:r w:rsidRPr="006367C9">
        <w:rPr>
          <w:sz w:val="28"/>
          <w:szCs w:val="28"/>
        </w:rPr>
        <w:t xml:space="preserve">Кальдера вулкана </w:t>
      </w:r>
      <w:proofErr w:type="spellStart"/>
      <w:r w:rsidRPr="006367C9">
        <w:rPr>
          <w:sz w:val="28"/>
          <w:szCs w:val="28"/>
        </w:rPr>
        <w:t>Узон</w:t>
      </w:r>
      <w:proofErr w:type="spellEnd"/>
      <w:r w:rsidRPr="006367C9">
        <w:rPr>
          <w:sz w:val="28"/>
          <w:szCs w:val="28"/>
        </w:rPr>
        <w:t xml:space="preserve"> представляет собой котловину 9х12 км, где проявляется различная гидротермальная деятельность. Здесь обнаружена самая молодая нефть на планете. Учёные наблюдают процессы рудообразования, найдены уникальные соединения металлов.</w:t>
      </w:r>
    </w:p>
    <w:p w:rsidR="00F23D51" w:rsidRPr="006367C9" w:rsidRDefault="00F23D51" w:rsidP="006367C9">
      <w:pPr>
        <w:pStyle w:val="a3"/>
        <w:spacing w:before="0" w:beforeAutospacing="0" w:after="0" w:afterAutospacing="0" w:line="276" w:lineRule="auto"/>
        <w:jc w:val="both"/>
        <w:rPr>
          <w:sz w:val="28"/>
          <w:szCs w:val="28"/>
        </w:rPr>
      </w:pPr>
      <w:r w:rsidRPr="006367C9">
        <w:rPr>
          <w:sz w:val="28"/>
          <w:szCs w:val="28"/>
        </w:rPr>
        <w:t>Эколого-познавательная направленность экскурсии — комплексные натуралистические наблюдения в уникальном геотермальном районе.</w:t>
      </w:r>
    </w:p>
    <w:p w:rsidR="00F23D51" w:rsidRPr="006367C9" w:rsidRDefault="00F23D51" w:rsidP="006367C9">
      <w:pPr>
        <w:pStyle w:val="a3"/>
        <w:spacing w:before="0" w:beforeAutospacing="0" w:after="0" w:afterAutospacing="0" w:line="276" w:lineRule="auto"/>
        <w:jc w:val="both"/>
        <w:rPr>
          <w:sz w:val="28"/>
          <w:szCs w:val="28"/>
        </w:rPr>
      </w:pPr>
      <w:r w:rsidRPr="006367C9">
        <w:rPr>
          <w:sz w:val="28"/>
          <w:szCs w:val="28"/>
        </w:rPr>
        <w:t xml:space="preserve">По маршруту посетители осмотрят озера Банное, Хлоридное, Восьмерку, гейзер Мутный, грязевые котлы, глинистые </w:t>
      </w:r>
      <w:proofErr w:type="spellStart"/>
      <w:r w:rsidRPr="006367C9">
        <w:rPr>
          <w:sz w:val="28"/>
          <w:szCs w:val="28"/>
        </w:rPr>
        <w:t>вулканчики</w:t>
      </w:r>
      <w:proofErr w:type="spellEnd"/>
      <w:r w:rsidRPr="006367C9">
        <w:rPr>
          <w:sz w:val="28"/>
          <w:szCs w:val="28"/>
        </w:rPr>
        <w:t>, увидят различные панорамы.</w:t>
      </w:r>
    </w:p>
    <w:p w:rsidR="00F23D51" w:rsidRPr="006367C9" w:rsidRDefault="00F23D51" w:rsidP="006E476C">
      <w:pPr>
        <w:pStyle w:val="a3"/>
        <w:spacing w:before="0" w:beforeAutospacing="0" w:after="0" w:afterAutospacing="0" w:line="276" w:lineRule="auto"/>
        <w:ind w:firstLine="709"/>
        <w:jc w:val="both"/>
        <w:rPr>
          <w:sz w:val="28"/>
          <w:szCs w:val="28"/>
        </w:rPr>
      </w:pPr>
      <w:r w:rsidRPr="006367C9">
        <w:rPr>
          <w:sz w:val="28"/>
          <w:szCs w:val="28"/>
        </w:rPr>
        <w:t xml:space="preserve">Район вулканической активности интересен химическими процессами в агрессивной среде и приспособленностью живых организмов к существованию в крайне неблагоприятных условиях. Основные темы информационного насыщения экскурсии в кальдере вулкана </w:t>
      </w:r>
      <w:proofErr w:type="spellStart"/>
      <w:r w:rsidRPr="006367C9">
        <w:rPr>
          <w:sz w:val="28"/>
          <w:szCs w:val="28"/>
        </w:rPr>
        <w:t>Узон</w:t>
      </w:r>
      <w:proofErr w:type="spellEnd"/>
      <w:r w:rsidRPr="006367C9">
        <w:rPr>
          <w:sz w:val="28"/>
          <w:szCs w:val="28"/>
        </w:rPr>
        <w:t xml:space="preserve">: геологическая история района, современное состояние термальных площадок, разнообразие источников, химические и микробиологические процессы, происходящие на </w:t>
      </w:r>
      <w:proofErr w:type="spellStart"/>
      <w:r w:rsidRPr="006367C9">
        <w:rPr>
          <w:sz w:val="28"/>
          <w:szCs w:val="28"/>
        </w:rPr>
        <w:t>Узоне</w:t>
      </w:r>
      <w:proofErr w:type="spellEnd"/>
      <w:r w:rsidRPr="006367C9">
        <w:rPr>
          <w:sz w:val="28"/>
          <w:szCs w:val="28"/>
        </w:rPr>
        <w:t>, особенности растительности и животный мир кальдеры. В августе – сентябре, в период плодоношения ягод, на тундровых полях встречи с медведями особенно вероятны.</w:t>
      </w:r>
    </w:p>
    <w:p w:rsidR="00F23D51" w:rsidRPr="006367C9" w:rsidRDefault="00F23D51" w:rsidP="006367C9">
      <w:pPr>
        <w:pStyle w:val="a3"/>
        <w:spacing w:before="0" w:beforeAutospacing="0" w:after="0" w:afterAutospacing="0" w:line="276" w:lineRule="auto"/>
        <w:jc w:val="both"/>
        <w:rPr>
          <w:sz w:val="28"/>
          <w:szCs w:val="28"/>
        </w:rPr>
      </w:pPr>
      <w:r w:rsidRPr="006367C9">
        <w:rPr>
          <w:rStyle w:val="a6"/>
          <w:sz w:val="28"/>
          <w:szCs w:val="28"/>
        </w:rPr>
        <w:t xml:space="preserve">Время пребывания на территории </w:t>
      </w:r>
      <w:proofErr w:type="spellStart"/>
      <w:r w:rsidRPr="006367C9">
        <w:rPr>
          <w:rStyle w:val="a6"/>
          <w:sz w:val="28"/>
          <w:szCs w:val="28"/>
        </w:rPr>
        <w:t>Кроноцкого</w:t>
      </w:r>
      <w:proofErr w:type="spellEnd"/>
      <w:r w:rsidRPr="006367C9">
        <w:rPr>
          <w:rStyle w:val="a6"/>
          <w:sz w:val="28"/>
          <w:szCs w:val="28"/>
        </w:rPr>
        <w:t xml:space="preserve"> заповедника — 2–2,5 часа.</w:t>
      </w:r>
    </w:p>
    <w:p w:rsidR="00F23D51" w:rsidRPr="006367C9" w:rsidRDefault="00F23D51" w:rsidP="00B2787B">
      <w:pPr>
        <w:pStyle w:val="a3"/>
        <w:spacing w:before="0" w:beforeAutospacing="0" w:after="0" w:afterAutospacing="0" w:line="276" w:lineRule="auto"/>
        <w:ind w:firstLine="709"/>
        <w:jc w:val="both"/>
        <w:rPr>
          <w:sz w:val="28"/>
          <w:szCs w:val="28"/>
        </w:rPr>
      </w:pPr>
      <w:r w:rsidRPr="006367C9">
        <w:rPr>
          <w:sz w:val="28"/>
          <w:szCs w:val="28"/>
        </w:rPr>
        <w:t xml:space="preserve">Посещение территории заповедника строго регламентировано. Основными целями заповедника являются сохранение первозданного облика дикой природы, её охрана и исследование. Только на ограниченных участках заповедной территории выделены рекреационные зоны, где допускается организация экскурсий для посетителей. Экскурсионные маршруты для небольших групп туристов проложены только в </w:t>
      </w:r>
      <w:proofErr w:type="spellStart"/>
      <w:r w:rsidRPr="006367C9">
        <w:rPr>
          <w:sz w:val="28"/>
          <w:szCs w:val="28"/>
        </w:rPr>
        <w:t>Узон</w:t>
      </w:r>
      <w:proofErr w:type="spellEnd"/>
      <w:r w:rsidRPr="006367C9">
        <w:rPr>
          <w:sz w:val="28"/>
          <w:szCs w:val="28"/>
        </w:rPr>
        <w:t>-Гейзерном районе.</w:t>
      </w:r>
    </w:p>
    <w:p w:rsidR="00B2787B" w:rsidRDefault="00B2787B" w:rsidP="006367C9">
      <w:pPr>
        <w:spacing w:after="0"/>
        <w:jc w:val="both"/>
        <w:rPr>
          <w:rFonts w:ascii="Times New Roman" w:eastAsia="Times New Roman" w:hAnsi="Times New Roman" w:cs="Times New Roman"/>
          <w:b/>
          <w:bCs/>
          <w:sz w:val="28"/>
          <w:szCs w:val="28"/>
          <w:lang w:eastAsia="ru-RU"/>
        </w:rPr>
      </w:pPr>
    </w:p>
    <w:p w:rsidR="00B2787B" w:rsidRDefault="00501C42" w:rsidP="00B2787B">
      <w:pPr>
        <w:spacing w:after="0"/>
        <w:jc w:val="center"/>
        <w:rPr>
          <w:rFonts w:ascii="Times New Roman" w:eastAsia="Times New Roman" w:hAnsi="Times New Roman" w:cs="Times New Roman"/>
          <w:sz w:val="28"/>
          <w:szCs w:val="28"/>
          <w:lang w:eastAsia="ru-RU"/>
        </w:rPr>
      </w:pPr>
      <w:r w:rsidRPr="006367C9">
        <w:rPr>
          <w:rFonts w:ascii="Times New Roman" w:eastAsia="Times New Roman" w:hAnsi="Times New Roman" w:cs="Times New Roman"/>
          <w:b/>
          <w:bCs/>
          <w:sz w:val="28"/>
          <w:szCs w:val="28"/>
          <w:lang w:eastAsia="ru-RU"/>
        </w:rPr>
        <w:t>Корякский государственный природный заповедник</w:t>
      </w:r>
    </w:p>
    <w:p w:rsidR="00501C42" w:rsidRPr="006367C9" w:rsidRDefault="00B2787B" w:rsidP="00B2787B">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Заповедник с</w:t>
      </w:r>
      <w:r w:rsidR="00501C42" w:rsidRPr="006367C9">
        <w:rPr>
          <w:rFonts w:ascii="Times New Roman" w:eastAsia="Times New Roman" w:hAnsi="Times New Roman" w:cs="Times New Roman"/>
          <w:sz w:val="28"/>
          <w:szCs w:val="28"/>
          <w:lang w:eastAsia="ru-RU"/>
        </w:rPr>
        <w:t>оздан для охраны мест массового пролёта и гнездования водоплавающих и околоводных птиц, приморских и морских экосистем юга Берингова моря с крупными колониями морских птиц и лежбищами морских млекопитающих.</w:t>
      </w:r>
    </w:p>
    <w:p w:rsidR="00501C42" w:rsidRPr="006367C9" w:rsidRDefault="00501C42" w:rsidP="00B2787B">
      <w:pPr>
        <w:spacing w:after="0"/>
        <w:ind w:firstLine="709"/>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 xml:space="preserve">Заповедник «Корякский» был создан в 1995 году. Площадь 327 тысяч га, из них 83 тысячи га – акватория Берингова моря. Заповедник состоит из трёх изолированных и удаленных друг от друга участков: </w:t>
      </w:r>
      <w:proofErr w:type="spellStart"/>
      <w:r w:rsidRPr="006367C9">
        <w:rPr>
          <w:rFonts w:ascii="Times New Roman" w:eastAsia="Times New Roman" w:hAnsi="Times New Roman" w:cs="Times New Roman"/>
          <w:sz w:val="28"/>
          <w:szCs w:val="28"/>
          <w:lang w:eastAsia="ru-RU"/>
        </w:rPr>
        <w:t>Парапольский</w:t>
      </w:r>
      <w:proofErr w:type="spellEnd"/>
      <w:r w:rsidRPr="006367C9">
        <w:rPr>
          <w:rFonts w:ascii="Times New Roman" w:eastAsia="Times New Roman" w:hAnsi="Times New Roman" w:cs="Times New Roman"/>
          <w:sz w:val="28"/>
          <w:szCs w:val="28"/>
          <w:lang w:eastAsia="ru-RU"/>
        </w:rPr>
        <w:t xml:space="preserve"> дол – долина реки </w:t>
      </w:r>
      <w:proofErr w:type="spellStart"/>
      <w:r w:rsidRPr="006367C9">
        <w:rPr>
          <w:rFonts w:ascii="Times New Roman" w:eastAsia="Times New Roman" w:hAnsi="Times New Roman" w:cs="Times New Roman"/>
          <w:sz w:val="28"/>
          <w:szCs w:val="28"/>
          <w:lang w:eastAsia="ru-RU"/>
        </w:rPr>
        <w:t>Куюл</w:t>
      </w:r>
      <w:proofErr w:type="spellEnd"/>
      <w:r w:rsidRPr="006367C9">
        <w:rPr>
          <w:rFonts w:ascii="Times New Roman" w:eastAsia="Times New Roman" w:hAnsi="Times New Roman" w:cs="Times New Roman"/>
          <w:sz w:val="28"/>
          <w:szCs w:val="28"/>
          <w:lang w:eastAsia="ru-RU"/>
        </w:rPr>
        <w:t xml:space="preserve"> и прилегающие горы; Мыс Говена на южной половине </w:t>
      </w:r>
      <w:r w:rsidRPr="006367C9">
        <w:rPr>
          <w:rFonts w:ascii="Times New Roman" w:eastAsia="Times New Roman" w:hAnsi="Times New Roman" w:cs="Times New Roman"/>
          <w:sz w:val="28"/>
          <w:szCs w:val="28"/>
          <w:lang w:eastAsia="ru-RU"/>
        </w:rPr>
        <w:lastRenderedPageBreak/>
        <w:t>полуострова Говена с прилегающей акваторией; Бухта Лаврова на побережье и в акватории одноименной бухты. Каждый участок интересен и своеобразен.</w:t>
      </w:r>
    </w:p>
    <w:p w:rsidR="00501C42" w:rsidRPr="006367C9" w:rsidRDefault="00501C42" w:rsidP="006367C9">
      <w:pPr>
        <w:spacing w:after="0"/>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Территория участка «</w:t>
      </w:r>
      <w:proofErr w:type="spellStart"/>
      <w:r w:rsidRPr="006367C9">
        <w:rPr>
          <w:rFonts w:ascii="Times New Roman" w:eastAsia="Times New Roman" w:hAnsi="Times New Roman" w:cs="Times New Roman"/>
          <w:sz w:val="28"/>
          <w:szCs w:val="28"/>
          <w:lang w:eastAsia="ru-RU"/>
        </w:rPr>
        <w:t>Парапольский</w:t>
      </w:r>
      <w:proofErr w:type="spellEnd"/>
      <w:r w:rsidRPr="006367C9">
        <w:rPr>
          <w:rFonts w:ascii="Times New Roman" w:eastAsia="Times New Roman" w:hAnsi="Times New Roman" w:cs="Times New Roman"/>
          <w:sz w:val="28"/>
          <w:szCs w:val="28"/>
          <w:lang w:eastAsia="ru-RU"/>
        </w:rPr>
        <w:t xml:space="preserve"> дол» включена в список водно-болотных угодий международного значения, которые подлежат особой охране в соответствии с </w:t>
      </w:r>
      <w:proofErr w:type="spellStart"/>
      <w:r w:rsidRPr="006367C9">
        <w:rPr>
          <w:rFonts w:ascii="Times New Roman" w:eastAsia="Times New Roman" w:hAnsi="Times New Roman" w:cs="Times New Roman"/>
          <w:sz w:val="28"/>
          <w:szCs w:val="28"/>
          <w:lang w:eastAsia="ru-RU"/>
        </w:rPr>
        <w:t>Рамсарской</w:t>
      </w:r>
      <w:proofErr w:type="spellEnd"/>
      <w:r w:rsidRPr="006367C9">
        <w:rPr>
          <w:rFonts w:ascii="Times New Roman" w:eastAsia="Times New Roman" w:hAnsi="Times New Roman" w:cs="Times New Roman"/>
          <w:sz w:val="28"/>
          <w:szCs w:val="28"/>
          <w:lang w:eastAsia="ru-RU"/>
        </w:rPr>
        <w:t xml:space="preserve"> конвенцией.</w:t>
      </w:r>
    </w:p>
    <w:p w:rsidR="00501C42" w:rsidRPr="006367C9" w:rsidRDefault="00501C42" w:rsidP="00B2787B">
      <w:pPr>
        <w:spacing w:after="0"/>
        <w:ind w:firstLine="709"/>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Климат суровый континентальный, зима долгая и холодная, короткое лето не балует теплом, часто бывают сильные ветры.</w:t>
      </w:r>
    </w:p>
    <w:p w:rsidR="00501C42" w:rsidRPr="006367C9" w:rsidRDefault="00501C42" w:rsidP="00B2787B">
      <w:pPr>
        <w:spacing w:after="0"/>
        <w:ind w:firstLine="709"/>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 xml:space="preserve">Растительность заповедника типична для </w:t>
      </w:r>
      <w:proofErr w:type="spellStart"/>
      <w:r w:rsidRPr="006367C9">
        <w:rPr>
          <w:rFonts w:ascii="Times New Roman" w:eastAsia="Times New Roman" w:hAnsi="Times New Roman" w:cs="Times New Roman"/>
          <w:sz w:val="28"/>
          <w:szCs w:val="28"/>
          <w:lang w:eastAsia="ru-RU"/>
        </w:rPr>
        <w:t>беренгийской</w:t>
      </w:r>
      <w:proofErr w:type="spellEnd"/>
      <w:r w:rsidRPr="006367C9">
        <w:rPr>
          <w:rFonts w:ascii="Times New Roman" w:eastAsia="Times New Roman" w:hAnsi="Times New Roman" w:cs="Times New Roman"/>
          <w:sz w:val="28"/>
          <w:szCs w:val="28"/>
          <w:lang w:eastAsia="ru-RU"/>
        </w:rPr>
        <w:t xml:space="preserve"> лесотундры: осоко-пушицевые тундры и леса из ивы, ольхи и берёзы по речным долинам, субальпийский пояс стланиковых кустарников, высокогорные тундры.</w:t>
      </w:r>
    </w:p>
    <w:p w:rsidR="00501C42" w:rsidRPr="006367C9" w:rsidRDefault="00501C42" w:rsidP="00B2787B">
      <w:pPr>
        <w:spacing w:after="0"/>
        <w:ind w:firstLine="709"/>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 xml:space="preserve">Животный мир заповедника довольно разнообразен. Особенно многочисленны птицы. Суммарная численность гусей, лебедей, уток и куликов на территории заповедника ежегодно в летний период достигает сотен тысяч особей. Отмечено гнездование ряда редких видов, включая </w:t>
      </w:r>
      <w:proofErr w:type="spellStart"/>
      <w:r w:rsidRPr="006367C9">
        <w:rPr>
          <w:rFonts w:ascii="Times New Roman" w:eastAsia="Times New Roman" w:hAnsi="Times New Roman" w:cs="Times New Roman"/>
          <w:sz w:val="28"/>
          <w:szCs w:val="28"/>
          <w:lang w:eastAsia="ru-RU"/>
        </w:rPr>
        <w:t>белоплечего</w:t>
      </w:r>
      <w:proofErr w:type="spellEnd"/>
      <w:r w:rsidRPr="006367C9">
        <w:rPr>
          <w:rFonts w:ascii="Times New Roman" w:eastAsia="Times New Roman" w:hAnsi="Times New Roman" w:cs="Times New Roman"/>
          <w:sz w:val="28"/>
          <w:szCs w:val="28"/>
          <w:lang w:eastAsia="ru-RU"/>
        </w:rPr>
        <w:t xml:space="preserve"> орлана, </w:t>
      </w:r>
      <w:proofErr w:type="gramStart"/>
      <w:r w:rsidRPr="006367C9">
        <w:rPr>
          <w:rFonts w:ascii="Times New Roman" w:eastAsia="Times New Roman" w:hAnsi="Times New Roman" w:cs="Times New Roman"/>
          <w:sz w:val="28"/>
          <w:szCs w:val="28"/>
          <w:lang w:eastAsia="ru-RU"/>
        </w:rPr>
        <w:t>орлана-белохвоста</w:t>
      </w:r>
      <w:proofErr w:type="gramEnd"/>
      <w:r w:rsidRPr="006367C9">
        <w:rPr>
          <w:rFonts w:ascii="Times New Roman" w:eastAsia="Times New Roman" w:hAnsi="Times New Roman" w:cs="Times New Roman"/>
          <w:sz w:val="28"/>
          <w:szCs w:val="28"/>
          <w:lang w:eastAsia="ru-RU"/>
        </w:rPr>
        <w:t xml:space="preserve">, кречета, сапсана, розовой, белой и </w:t>
      </w:r>
      <w:proofErr w:type="spellStart"/>
      <w:r w:rsidRPr="006367C9">
        <w:rPr>
          <w:rFonts w:ascii="Times New Roman" w:eastAsia="Times New Roman" w:hAnsi="Times New Roman" w:cs="Times New Roman"/>
          <w:sz w:val="28"/>
          <w:szCs w:val="28"/>
          <w:lang w:eastAsia="ru-RU"/>
        </w:rPr>
        <w:t>серокрылой</w:t>
      </w:r>
      <w:proofErr w:type="spellEnd"/>
      <w:r w:rsidRPr="006367C9">
        <w:rPr>
          <w:rFonts w:ascii="Times New Roman" w:eastAsia="Times New Roman" w:hAnsi="Times New Roman" w:cs="Times New Roman"/>
          <w:sz w:val="28"/>
          <w:szCs w:val="28"/>
          <w:lang w:eastAsia="ru-RU"/>
        </w:rPr>
        <w:t xml:space="preserve"> чаек, а также алеутской крачки.</w:t>
      </w:r>
    </w:p>
    <w:p w:rsidR="00501C42" w:rsidRPr="006367C9" w:rsidRDefault="00501C42" w:rsidP="00B2787B">
      <w:pPr>
        <w:spacing w:after="0"/>
        <w:ind w:firstLine="709"/>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 xml:space="preserve">На побережье Берингова моря можно увидеть галдящие птичьи базары, расположившиеся на прибрежных скалах. Из морских птиц, образующих колонии, </w:t>
      </w:r>
      <w:proofErr w:type="spellStart"/>
      <w:r w:rsidRPr="006367C9">
        <w:rPr>
          <w:rFonts w:ascii="Times New Roman" w:eastAsia="Times New Roman" w:hAnsi="Times New Roman" w:cs="Times New Roman"/>
          <w:sz w:val="28"/>
          <w:szCs w:val="28"/>
          <w:lang w:eastAsia="ru-RU"/>
        </w:rPr>
        <w:t>топорки</w:t>
      </w:r>
      <w:proofErr w:type="spellEnd"/>
      <w:r w:rsidRPr="006367C9">
        <w:rPr>
          <w:rFonts w:ascii="Times New Roman" w:eastAsia="Times New Roman" w:hAnsi="Times New Roman" w:cs="Times New Roman"/>
          <w:sz w:val="28"/>
          <w:szCs w:val="28"/>
          <w:lang w:eastAsia="ru-RU"/>
        </w:rPr>
        <w:t xml:space="preserve">, баклан, каура, </w:t>
      </w:r>
      <w:proofErr w:type="spellStart"/>
      <w:r w:rsidRPr="006367C9">
        <w:rPr>
          <w:rFonts w:ascii="Times New Roman" w:eastAsia="Times New Roman" w:hAnsi="Times New Roman" w:cs="Times New Roman"/>
          <w:sz w:val="28"/>
          <w:szCs w:val="28"/>
          <w:lang w:eastAsia="ru-RU"/>
        </w:rPr>
        <w:t>пызик</w:t>
      </w:r>
      <w:proofErr w:type="spellEnd"/>
      <w:r w:rsidRPr="006367C9">
        <w:rPr>
          <w:rFonts w:ascii="Times New Roman" w:eastAsia="Times New Roman" w:hAnsi="Times New Roman" w:cs="Times New Roman"/>
          <w:sz w:val="28"/>
          <w:szCs w:val="28"/>
          <w:lang w:eastAsia="ru-RU"/>
        </w:rPr>
        <w:t xml:space="preserve">, алеутская крачка и другие. Можно наблюдать </w:t>
      </w:r>
      <w:proofErr w:type="gramStart"/>
      <w:r w:rsidRPr="006367C9">
        <w:rPr>
          <w:rFonts w:ascii="Times New Roman" w:eastAsia="Times New Roman" w:hAnsi="Times New Roman" w:cs="Times New Roman"/>
          <w:sz w:val="28"/>
          <w:szCs w:val="28"/>
          <w:lang w:eastAsia="ru-RU"/>
        </w:rPr>
        <w:t>морских</w:t>
      </w:r>
      <w:proofErr w:type="gramEnd"/>
      <w:r w:rsidRPr="006367C9">
        <w:rPr>
          <w:rFonts w:ascii="Times New Roman" w:eastAsia="Times New Roman" w:hAnsi="Times New Roman" w:cs="Times New Roman"/>
          <w:sz w:val="28"/>
          <w:szCs w:val="28"/>
          <w:lang w:eastAsia="ru-RU"/>
        </w:rPr>
        <w:t xml:space="preserve"> </w:t>
      </w:r>
      <w:proofErr w:type="spellStart"/>
      <w:r w:rsidRPr="006367C9">
        <w:rPr>
          <w:rFonts w:ascii="Times New Roman" w:eastAsia="Times New Roman" w:hAnsi="Times New Roman" w:cs="Times New Roman"/>
          <w:sz w:val="28"/>
          <w:szCs w:val="28"/>
          <w:lang w:eastAsia="ru-RU"/>
        </w:rPr>
        <w:t>млекопитующих</w:t>
      </w:r>
      <w:proofErr w:type="spellEnd"/>
      <w:r w:rsidRPr="006367C9">
        <w:rPr>
          <w:rFonts w:ascii="Times New Roman" w:eastAsia="Times New Roman" w:hAnsi="Times New Roman" w:cs="Times New Roman"/>
          <w:sz w:val="28"/>
          <w:szCs w:val="28"/>
          <w:lang w:eastAsia="ru-RU"/>
        </w:rPr>
        <w:t xml:space="preserve">, таких как </w:t>
      </w:r>
      <w:proofErr w:type="spellStart"/>
      <w:r w:rsidRPr="006367C9">
        <w:rPr>
          <w:rFonts w:ascii="Times New Roman" w:eastAsia="Times New Roman" w:hAnsi="Times New Roman" w:cs="Times New Roman"/>
          <w:sz w:val="28"/>
          <w:szCs w:val="28"/>
          <w:lang w:eastAsia="ru-RU"/>
        </w:rPr>
        <w:t>ларга</w:t>
      </w:r>
      <w:proofErr w:type="spellEnd"/>
      <w:r w:rsidRPr="006367C9">
        <w:rPr>
          <w:rFonts w:ascii="Times New Roman" w:eastAsia="Times New Roman" w:hAnsi="Times New Roman" w:cs="Times New Roman"/>
          <w:sz w:val="28"/>
          <w:szCs w:val="28"/>
          <w:lang w:eastAsia="ru-RU"/>
        </w:rPr>
        <w:t>, калан, сивуч. Залив Корфа является районом летнего нагула моржей. Из хищных млекопитающих заповедника наиболее обычны бурый медведь и лисица, Встречаются также волк, соболь, росомаха, горностай, ласка, речная выдра, арктический суслик, лось, снежный баран, который представлен здесь местным для Корякского нагорья подвидом. Территория заповедника является южным пределом распространения бурундука. В реках и озёрах отмечено более двадцати видов рыб.</w:t>
      </w:r>
    </w:p>
    <w:p w:rsidR="00501C42" w:rsidRPr="006367C9" w:rsidRDefault="00501C42" w:rsidP="00B2787B">
      <w:pPr>
        <w:spacing w:after="0"/>
        <w:ind w:firstLine="709"/>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Пользуются известностью горячие источники мыса Говена.</w:t>
      </w:r>
    </w:p>
    <w:p w:rsidR="00501C42" w:rsidRPr="006367C9" w:rsidRDefault="00501C42" w:rsidP="006367C9">
      <w:pPr>
        <w:spacing w:after="0"/>
        <w:jc w:val="both"/>
        <w:rPr>
          <w:rFonts w:ascii="Times New Roman" w:eastAsia="Times New Roman" w:hAnsi="Times New Roman" w:cs="Times New Roman"/>
          <w:sz w:val="28"/>
          <w:szCs w:val="28"/>
          <w:lang w:eastAsia="ru-RU"/>
        </w:rPr>
      </w:pPr>
      <w:r w:rsidRPr="006367C9">
        <w:rPr>
          <w:rFonts w:ascii="Times New Roman" w:eastAsia="Times New Roman" w:hAnsi="Times New Roman" w:cs="Times New Roman"/>
          <w:sz w:val="28"/>
          <w:szCs w:val="28"/>
          <w:lang w:eastAsia="ru-RU"/>
        </w:rPr>
        <w:t xml:space="preserve">Основными направлениями работы заповедника «Корякский» является охрана территории, научные исследования и экологическое просвещение. На территории запрещена хозяйственная деятельность, в том числе охота, рыбалка, сбор ягод и грибов. Туристическая деятельность не входит в число приоритетных направлений и заповедник не располагает развитой инфраструктурой для приёма посетителей. Но если вы являетесь  особым ценителем суровой, но притягательной природы Севера и не боитесь бытовых неудобств, то сотрудники заповедника помогут вам организовать интересное путешествие. Лучшее время для путешествий по заповеднику – август-сентябрь. Из-за пересечённой местности, обилия рек, озёр и болт большая часть территории труднодоступна для наземного транспорта, </w:t>
      </w:r>
      <w:r w:rsidRPr="006367C9">
        <w:rPr>
          <w:rFonts w:ascii="Times New Roman" w:eastAsia="Times New Roman" w:hAnsi="Times New Roman" w:cs="Times New Roman"/>
          <w:sz w:val="28"/>
          <w:szCs w:val="28"/>
          <w:lang w:eastAsia="ru-RU"/>
        </w:rPr>
        <w:lastRenderedPageBreak/>
        <w:t>попасть туда можно вертолётом или на лодках, а затем вам предстоят пешие маршруты разной степени сложности.</w:t>
      </w:r>
    </w:p>
    <w:p w:rsidR="00B2787B" w:rsidRPr="00B2787B" w:rsidRDefault="00B2787B" w:rsidP="00B2787B">
      <w:pPr>
        <w:spacing w:after="0"/>
        <w:jc w:val="center"/>
        <w:rPr>
          <w:rFonts w:ascii="Times New Roman" w:eastAsia="Times New Roman" w:hAnsi="Times New Roman" w:cs="Times New Roman"/>
          <w:b/>
          <w:bCs/>
          <w:sz w:val="28"/>
          <w:szCs w:val="28"/>
          <w:lang w:eastAsia="ru-RU"/>
        </w:rPr>
      </w:pPr>
      <w:r w:rsidRPr="00B2787B">
        <w:rPr>
          <w:rFonts w:ascii="Times New Roman" w:eastAsia="Times New Roman" w:hAnsi="Times New Roman" w:cs="Times New Roman"/>
          <w:b/>
          <w:bCs/>
          <w:sz w:val="28"/>
          <w:szCs w:val="28"/>
          <w:lang w:eastAsia="ru-RU"/>
        </w:rPr>
        <w:t>Природный парк «Ключевской»</w:t>
      </w:r>
    </w:p>
    <w:p w:rsidR="00B26BFF" w:rsidRPr="00B2787B" w:rsidRDefault="00B26BFF" w:rsidP="00B2787B">
      <w:pPr>
        <w:spacing w:after="0"/>
        <w:ind w:firstLine="709"/>
        <w:jc w:val="both"/>
        <w:rPr>
          <w:rFonts w:ascii="Times New Roman" w:eastAsia="Times New Roman" w:hAnsi="Times New Roman" w:cs="Times New Roman"/>
          <w:sz w:val="28"/>
          <w:szCs w:val="28"/>
          <w:lang w:eastAsia="ru-RU"/>
        </w:rPr>
      </w:pPr>
      <w:r w:rsidRPr="00B2787B">
        <w:rPr>
          <w:rFonts w:ascii="Times New Roman" w:eastAsia="Times New Roman" w:hAnsi="Times New Roman" w:cs="Times New Roman"/>
          <w:bCs/>
          <w:sz w:val="28"/>
          <w:szCs w:val="28"/>
          <w:lang w:eastAsia="ru-RU"/>
        </w:rPr>
        <w:t>Природный парк «Ключевской»</w:t>
      </w:r>
      <w:r w:rsidRPr="00B2787B">
        <w:rPr>
          <w:rFonts w:ascii="Times New Roman" w:eastAsia="Times New Roman" w:hAnsi="Times New Roman" w:cs="Times New Roman"/>
          <w:sz w:val="28"/>
          <w:szCs w:val="28"/>
          <w:lang w:eastAsia="ru-RU"/>
        </w:rPr>
        <w:t xml:space="preserve"> - самый молодой, красивый и нетронутый человеческой цивилизацией парк Камчатки – был создан 14 декабря 1999 года. В декабре 2001 года он был включен в список всемирного природного и культурного наследия ЮНЕСКО в номинации «Вулканы Камчатки».</w:t>
      </w:r>
    </w:p>
    <w:p w:rsidR="00B26BFF" w:rsidRPr="00B2787B" w:rsidRDefault="00B26BFF" w:rsidP="00B2787B">
      <w:pPr>
        <w:spacing w:after="0"/>
        <w:ind w:firstLine="709"/>
        <w:jc w:val="both"/>
        <w:rPr>
          <w:rFonts w:ascii="Times New Roman" w:eastAsia="Times New Roman" w:hAnsi="Times New Roman" w:cs="Times New Roman"/>
          <w:sz w:val="28"/>
          <w:szCs w:val="28"/>
          <w:lang w:eastAsia="ru-RU"/>
        </w:rPr>
      </w:pPr>
      <w:r w:rsidRPr="00B2787B">
        <w:rPr>
          <w:rFonts w:ascii="Times New Roman" w:eastAsia="Times New Roman" w:hAnsi="Times New Roman" w:cs="Times New Roman"/>
          <w:sz w:val="28"/>
          <w:szCs w:val="28"/>
          <w:lang w:eastAsia="ru-RU"/>
        </w:rPr>
        <w:t>Главная задача парка – сохранить в первозданном виде уникальные ландшафты и животный мир парка и показать их людям, которые стремятся это увидеть.</w:t>
      </w:r>
    </w:p>
    <w:p w:rsidR="00B26BFF" w:rsidRPr="00B2787B" w:rsidRDefault="00B26BFF" w:rsidP="00B2787B">
      <w:pPr>
        <w:spacing w:after="0"/>
        <w:ind w:firstLine="709"/>
        <w:jc w:val="both"/>
        <w:rPr>
          <w:rFonts w:ascii="Times New Roman" w:eastAsia="Times New Roman" w:hAnsi="Times New Roman" w:cs="Times New Roman"/>
          <w:sz w:val="28"/>
          <w:szCs w:val="28"/>
          <w:lang w:eastAsia="ru-RU"/>
        </w:rPr>
      </w:pPr>
      <w:r w:rsidRPr="00B2787B">
        <w:rPr>
          <w:rFonts w:ascii="Times New Roman" w:eastAsia="Times New Roman" w:hAnsi="Times New Roman" w:cs="Times New Roman"/>
          <w:sz w:val="28"/>
          <w:szCs w:val="28"/>
          <w:lang w:eastAsia="ru-RU"/>
        </w:rPr>
        <w:t>Хотите знать о вулканах все? Тогда это для вас! За несколько дней вы сможете проследить историю земли – от момента зарождения до её нынешнего облика, посетить самые крупные ледники Камчатки – Богдановича и Эрмана, подняться к кратерам действующих вулканов, и, возможно, увидеть извержение вулкана. Вы альпинист? Тогда восхождение на вулканы «Ключевская сопка» и «Камень» - для вас. Вулкан «Ключевская сопка» является самым высоким действующим вулканом Евразии. Вулкан «Камень» предоставит различные по сложности, но всегда захватывающие подъемы – он в любое время года притягивает профессионалов со всего света. С его вершины виден весь Ключевской парк и практически вся Северная группа вулканов.</w:t>
      </w:r>
    </w:p>
    <w:p w:rsidR="00B26BFF" w:rsidRPr="00B2787B" w:rsidRDefault="00B26BFF" w:rsidP="00B2787B">
      <w:pPr>
        <w:spacing w:after="0"/>
        <w:ind w:firstLine="709"/>
        <w:jc w:val="both"/>
        <w:rPr>
          <w:rFonts w:ascii="Times New Roman" w:eastAsia="Times New Roman" w:hAnsi="Times New Roman" w:cs="Times New Roman"/>
          <w:sz w:val="28"/>
          <w:szCs w:val="28"/>
          <w:lang w:eastAsia="ru-RU"/>
        </w:rPr>
      </w:pPr>
      <w:r w:rsidRPr="00B2787B">
        <w:rPr>
          <w:rFonts w:ascii="Times New Roman" w:eastAsia="Times New Roman" w:hAnsi="Times New Roman" w:cs="Times New Roman"/>
          <w:sz w:val="28"/>
          <w:szCs w:val="28"/>
          <w:lang w:eastAsia="ru-RU"/>
        </w:rPr>
        <w:t xml:space="preserve">На территории парка </w:t>
      </w:r>
      <w:proofErr w:type="spellStart"/>
      <w:r w:rsidRPr="00B2787B">
        <w:rPr>
          <w:rFonts w:ascii="Times New Roman" w:eastAsia="Times New Roman" w:hAnsi="Times New Roman" w:cs="Times New Roman"/>
          <w:sz w:val="28"/>
          <w:szCs w:val="28"/>
          <w:lang w:eastAsia="ru-RU"/>
        </w:rPr>
        <w:t>произростает</w:t>
      </w:r>
      <w:proofErr w:type="spellEnd"/>
      <w:r w:rsidRPr="00B2787B">
        <w:rPr>
          <w:rFonts w:ascii="Times New Roman" w:eastAsia="Times New Roman" w:hAnsi="Times New Roman" w:cs="Times New Roman"/>
          <w:sz w:val="28"/>
          <w:szCs w:val="28"/>
          <w:lang w:eastAsia="ru-RU"/>
        </w:rPr>
        <w:t xml:space="preserve"> около четырехсот видов растений. Здесь происходит отёл снежного барана, имеются колонии черношапочного сурка, водятся каменный глухарь, росомаха, рысь, камчатский бурый медведь, лось. Гнездятся дикие утки, гуси, лебеди, </w:t>
      </w:r>
      <w:proofErr w:type="spellStart"/>
      <w:r w:rsidRPr="00B2787B">
        <w:rPr>
          <w:rFonts w:ascii="Times New Roman" w:eastAsia="Times New Roman" w:hAnsi="Times New Roman" w:cs="Times New Roman"/>
          <w:sz w:val="28"/>
          <w:szCs w:val="28"/>
          <w:lang w:eastAsia="ru-RU"/>
        </w:rPr>
        <w:t>белоплечий</w:t>
      </w:r>
      <w:proofErr w:type="spellEnd"/>
      <w:r w:rsidRPr="00B2787B">
        <w:rPr>
          <w:rFonts w:ascii="Times New Roman" w:eastAsia="Times New Roman" w:hAnsi="Times New Roman" w:cs="Times New Roman"/>
          <w:sz w:val="28"/>
          <w:szCs w:val="28"/>
          <w:lang w:eastAsia="ru-RU"/>
        </w:rPr>
        <w:t xml:space="preserve"> орлан. Расположено двенадцать вулканов и почти </w:t>
      </w:r>
      <w:proofErr w:type="spellStart"/>
      <w:r w:rsidRPr="00B2787B">
        <w:rPr>
          <w:rFonts w:ascii="Times New Roman" w:eastAsia="Times New Roman" w:hAnsi="Times New Roman" w:cs="Times New Roman"/>
          <w:sz w:val="28"/>
          <w:szCs w:val="28"/>
          <w:lang w:eastAsia="ru-RU"/>
        </w:rPr>
        <w:t>четырста</w:t>
      </w:r>
      <w:proofErr w:type="spellEnd"/>
      <w:r w:rsidRPr="00B2787B">
        <w:rPr>
          <w:rFonts w:ascii="Times New Roman" w:eastAsia="Times New Roman" w:hAnsi="Times New Roman" w:cs="Times New Roman"/>
          <w:sz w:val="28"/>
          <w:szCs w:val="28"/>
          <w:lang w:eastAsia="ru-RU"/>
        </w:rPr>
        <w:t xml:space="preserve"> шлаковых конусов. Извержение вулкана «</w:t>
      </w:r>
      <w:proofErr w:type="spellStart"/>
      <w:r w:rsidRPr="00B2787B">
        <w:rPr>
          <w:rFonts w:ascii="Times New Roman" w:eastAsia="Times New Roman" w:hAnsi="Times New Roman" w:cs="Times New Roman"/>
          <w:sz w:val="28"/>
          <w:szCs w:val="28"/>
          <w:lang w:eastAsia="ru-RU"/>
        </w:rPr>
        <w:t>Толбачик</w:t>
      </w:r>
      <w:proofErr w:type="spellEnd"/>
      <w:r w:rsidRPr="00B2787B">
        <w:rPr>
          <w:rFonts w:ascii="Times New Roman" w:eastAsia="Times New Roman" w:hAnsi="Times New Roman" w:cs="Times New Roman"/>
          <w:sz w:val="28"/>
          <w:szCs w:val="28"/>
          <w:lang w:eastAsia="ru-RU"/>
        </w:rPr>
        <w:t>» в 1975 – 1976 годах засыпало пеплом десятки гектаров леса, и это место напоминает марсианский пейзаж. Вы сможете посетить «Мёртвый лес» и увидеть верхушки высохших деревьев, выглядывающие из-под семиметрового слоя шлака.</w:t>
      </w:r>
    </w:p>
    <w:p w:rsidR="00B26BFF" w:rsidRPr="00B2787B" w:rsidRDefault="00B26BFF" w:rsidP="00B2787B">
      <w:pPr>
        <w:spacing w:after="0"/>
        <w:ind w:firstLine="709"/>
        <w:jc w:val="both"/>
        <w:rPr>
          <w:rFonts w:ascii="Times New Roman" w:eastAsia="Times New Roman" w:hAnsi="Times New Roman" w:cs="Times New Roman"/>
          <w:sz w:val="28"/>
          <w:szCs w:val="28"/>
          <w:lang w:eastAsia="ru-RU"/>
        </w:rPr>
      </w:pPr>
      <w:r w:rsidRPr="00B2787B">
        <w:rPr>
          <w:rFonts w:ascii="Times New Roman" w:eastAsia="Times New Roman" w:hAnsi="Times New Roman" w:cs="Times New Roman"/>
          <w:sz w:val="28"/>
          <w:szCs w:val="28"/>
          <w:lang w:eastAsia="ru-RU"/>
        </w:rPr>
        <w:t>Центральная часть парка – вулкан «Безымянный», один из самых активных вулканов парка «Ключевской».</w:t>
      </w:r>
    </w:p>
    <w:p w:rsidR="00B26BFF" w:rsidRPr="00B2787B" w:rsidRDefault="00B26BFF" w:rsidP="00B2787B">
      <w:pPr>
        <w:spacing w:after="0"/>
        <w:ind w:firstLine="709"/>
        <w:jc w:val="both"/>
        <w:rPr>
          <w:rFonts w:ascii="Times New Roman" w:eastAsia="Times New Roman" w:hAnsi="Times New Roman" w:cs="Times New Roman"/>
          <w:sz w:val="28"/>
          <w:szCs w:val="28"/>
          <w:lang w:eastAsia="ru-RU"/>
        </w:rPr>
      </w:pPr>
      <w:r w:rsidRPr="00B2787B">
        <w:rPr>
          <w:rFonts w:ascii="Times New Roman" w:eastAsia="Times New Roman" w:hAnsi="Times New Roman" w:cs="Times New Roman"/>
          <w:sz w:val="28"/>
          <w:szCs w:val="28"/>
          <w:lang w:eastAsia="ru-RU"/>
        </w:rPr>
        <w:t xml:space="preserve">Из-за труднодоступности большинства мест звери и птицы не очень пугливы, и путешественники имеют возможность сами наблюдать за ними. На территории парка находится семь памятников природы: «Бараньи скалы», «Камень </w:t>
      </w:r>
      <w:proofErr w:type="spellStart"/>
      <w:r w:rsidRPr="00B2787B">
        <w:rPr>
          <w:rFonts w:ascii="Times New Roman" w:eastAsia="Times New Roman" w:hAnsi="Times New Roman" w:cs="Times New Roman"/>
          <w:sz w:val="28"/>
          <w:szCs w:val="28"/>
          <w:lang w:eastAsia="ru-RU"/>
        </w:rPr>
        <w:t>Амбон</w:t>
      </w:r>
      <w:proofErr w:type="spellEnd"/>
      <w:r w:rsidRPr="00B2787B">
        <w:rPr>
          <w:rFonts w:ascii="Times New Roman" w:eastAsia="Times New Roman" w:hAnsi="Times New Roman" w:cs="Times New Roman"/>
          <w:sz w:val="28"/>
          <w:szCs w:val="28"/>
          <w:lang w:eastAsia="ru-RU"/>
        </w:rPr>
        <w:t xml:space="preserve">», «Ущелье изваяний», «Каменная поленница», «Поляна эдельвейсов в долине реки Студёная», «Северные и Южные прорывы </w:t>
      </w:r>
      <w:r w:rsidRPr="00B2787B">
        <w:rPr>
          <w:rFonts w:ascii="Times New Roman" w:eastAsia="Times New Roman" w:hAnsi="Times New Roman" w:cs="Times New Roman"/>
          <w:sz w:val="28"/>
          <w:szCs w:val="28"/>
          <w:lang w:eastAsia="ru-RU"/>
        </w:rPr>
        <w:lastRenderedPageBreak/>
        <w:t xml:space="preserve">Большого </w:t>
      </w:r>
      <w:proofErr w:type="spellStart"/>
      <w:r w:rsidRPr="00B2787B">
        <w:rPr>
          <w:rFonts w:ascii="Times New Roman" w:eastAsia="Times New Roman" w:hAnsi="Times New Roman" w:cs="Times New Roman"/>
          <w:sz w:val="28"/>
          <w:szCs w:val="28"/>
          <w:lang w:eastAsia="ru-RU"/>
        </w:rPr>
        <w:t>Толбачинского</w:t>
      </w:r>
      <w:proofErr w:type="spellEnd"/>
      <w:r w:rsidRPr="00B2787B">
        <w:rPr>
          <w:rFonts w:ascii="Times New Roman" w:eastAsia="Times New Roman" w:hAnsi="Times New Roman" w:cs="Times New Roman"/>
          <w:sz w:val="28"/>
          <w:szCs w:val="28"/>
          <w:lang w:eastAsia="ru-RU"/>
        </w:rPr>
        <w:t xml:space="preserve"> трещинного извержения», «Дол </w:t>
      </w:r>
      <w:proofErr w:type="spellStart"/>
      <w:r w:rsidRPr="00B2787B">
        <w:rPr>
          <w:rFonts w:ascii="Times New Roman" w:eastAsia="Times New Roman" w:hAnsi="Times New Roman" w:cs="Times New Roman"/>
          <w:sz w:val="28"/>
          <w:szCs w:val="28"/>
          <w:lang w:eastAsia="ru-RU"/>
        </w:rPr>
        <w:t>Козыревской</w:t>
      </w:r>
      <w:proofErr w:type="spellEnd"/>
      <w:r w:rsidRPr="00B2787B">
        <w:rPr>
          <w:rFonts w:ascii="Times New Roman" w:eastAsia="Times New Roman" w:hAnsi="Times New Roman" w:cs="Times New Roman"/>
          <w:sz w:val="28"/>
          <w:szCs w:val="28"/>
          <w:lang w:eastAsia="ru-RU"/>
        </w:rPr>
        <w:t xml:space="preserve"> сухой речки».</w:t>
      </w:r>
    </w:p>
    <w:p w:rsidR="002A55C8" w:rsidRPr="002A55C8" w:rsidRDefault="002A55C8" w:rsidP="002A55C8">
      <w:pPr>
        <w:spacing w:after="0"/>
        <w:jc w:val="center"/>
        <w:rPr>
          <w:rFonts w:ascii="Times New Roman" w:eastAsia="Times New Roman" w:hAnsi="Times New Roman" w:cs="Times New Roman"/>
          <w:b/>
          <w:bCs/>
          <w:sz w:val="28"/>
          <w:szCs w:val="28"/>
          <w:lang w:eastAsia="ru-RU"/>
        </w:rPr>
      </w:pPr>
      <w:r w:rsidRPr="002A55C8">
        <w:rPr>
          <w:rFonts w:ascii="Times New Roman" w:eastAsia="Times New Roman" w:hAnsi="Times New Roman" w:cs="Times New Roman"/>
          <w:b/>
          <w:bCs/>
          <w:sz w:val="28"/>
          <w:szCs w:val="28"/>
          <w:lang w:eastAsia="ru-RU"/>
        </w:rPr>
        <w:t>Государственный экспериментальный биологический</w:t>
      </w:r>
      <w:r w:rsidRPr="002A55C8">
        <w:rPr>
          <w:rFonts w:ascii="Times New Roman" w:eastAsia="Times New Roman" w:hAnsi="Times New Roman" w:cs="Times New Roman"/>
          <w:sz w:val="28"/>
          <w:szCs w:val="28"/>
          <w:lang w:eastAsia="ru-RU"/>
        </w:rPr>
        <w:t xml:space="preserve"> (</w:t>
      </w:r>
      <w:r w:rsidRPr="002A55C8">
        <w:rPr>
          <w:rFonts w:ascii="Times New Roman" w:eastAsia="Times New Roman" w:hAnsi="Times New Roman" w:cs="Times New Roman"/>
          <w:b/>
          <w:bCs/>
          <w:sz w:val="28"/>
          <w:szCs w:val="28"/>
          <w:lang w:eastAsia="ru-RU"/>
        </w:rPr>
        <w:t>лососёвый</w:t>
      </w:r>
      <w:r w:rsidRPr="002A55C8">
        <w:rPr>
          <w:rFonts w:ascii="Times New Roman" w:eastAsia="Times New Roman" w:hAnsi="Times New Roman" w:cs="Times New Roman"/>
          <w:sz w:val="28"/>
          <w:szCs w:val="28"/>
          <w:lang w:eastAsia="ru-RU"/>
        </w:rPr>
        <w:t xml:space="preserve">) </w:t>
      </w:r>
      <w:r w:rsidRPr="002A55C8">
        <w:rPr>
          <w:rFonts w:ascii="Times New Roman" w:eastAsia="Times New Roman" w:hAnsi="Times New Roman" w:cs="Times New Roman"/>
          <w:b/>
          <w:bCs/>
          <w:sz w:val="28"/>
          <w:szCs w:val="28"/>
          <w:lang w:eastAsia="ru-RU"/>
        </w:rPr>
        <w:t>заказник регионального значения</w:t>
      </w:r>
      <w:r w:rsidRPr="002A55C8">
        <w:rPr>
          <w:rFonts w:ascii="Times New Roman" w:eastAsia="Times New Roman" w:hAnsi="Times New Roman" w:cs="Times New Roman"/>
          <w:sz w:val="28"/>
          <w:szCs w:val="28"/>
          <w:lang w:eastAsia="ru-RU"/>
        </w:rPr>
        <w:t xml:space="preserve"> </w:t>
      </w:r>
      <w:r w:rsidRPr="002A55C8">
        <w:rPr>
          <w:rFonts w:ascii="Times New Roman" w:eastAsia="Times New Roman" w:hAnsi="Times New Roman" w:cs="Times New Roman"/>
          <w:b/>
          <w:bCs/>
          <w:sz w:val="28"/>
          <w:szCs w:val="28"/>
          <w:lang w:eastAsia="ru-RU"/>
        </w:rPr>
        <w:t>«Река Коль»</w:t>
      </w:r>
    </w:p>
    <w:p w:rsidR="00075945" w:rsidRPr="002A55C8" w:rsidRDefault="00075945" w:rsidP="002A55C8">
      <w:pPr>
        <w:spacing w:after="0"/>
        <w:ind w:firstLine="709"/>
        <w:jc w:val="both"/>
        <w:rPr>
          <w:rFonts w:ascii="Times New Roman" w:eastAsia="Times New Roman" w:hAnsi="Times New Roman" w:cs="Times New Roman"/>
          <w:sz w:val="28"/>
          <w:szCs w:val="28"/>
          <w:lang w:eastAsia="ru-RU"/>
        </w:rPr>
      </w:pPr>
      <w:r w:rsidRPr="002A55C8">
        <w:rPr>
          <w:rFonts w:ascii="Times New Roman" w:eastAsia="Times New Roman" w:hAnsi="Times New Roman" w:cs="Times New Roman"/>
          <w:bCs/>
          <w:sz w:val="28"/>
          <w:szCs w:val="28"/>
          <w:lang w:eastAsia="ru-RU"/>
        </w:rPr>
        <w:t>Государственный экспериментальный биологический</w:t>
      </w:r>
      <w:r w:rsidRPr="002A55C8">
        <w:rPr>
          <w:rFonts w:ascii="Times New Roman" w:eastAsia="Times New Roman" w:hAnsi="Times New Roman" w:cs="Times New Roman"/>
          <w:sz w:val="28"/>
          <w:szCs w:val="28"/>
          <w:lang w:eastAsia="ru-RU"/>
        </w:rPr>
        <w:t xml:space="preserve"> (</w:t>
      </w:r>
      <w:r w:rsidRPr="002A55C8">
        <w:rPr>
          <w:rFonts w:ascii="Times New Roman" w:eastAsia="Times New Roman" w:hAnsi="Times New Roman" w:cs="Times New Roman"/>
          <w:bCs/>
          <w:sz w:val="28"/>
          <w:szCs w:val="28"/>
          <w:lang w:eastAsia="ru-RU"/>
        </w:rPr>
        <w:t>лососёвый</w:t>
      </w:r>
      <w:r w:rsidRPr="002A55C8">
        <w:rPr>
          <w:rFonts w:ascii="Times New Roman" w:eastAsia="Times New Roman" w:hAnsi="Times New Roman" w:cs="Times New Roman"/>
          <w:sz w:val="28"/>
          <w:szCs w:val="28"/>
          <w:lang w:eastAsia="ru-RU"/>
        </w:rPr>
        <w:t xml:space="preserve">) </w:t>
      </w:r>
      <w:r w:rsidRPr="002A55C8">
        <w:rPr>
          <w:rFonts w:ascii="Times New Roman" w:eastAsia="Times New Roman" w:hAnsi="Times New Roman" w:cs="Times New Roman"/>
          <w:bCs/>
          <w:sz w:val="28"/>
          <w:szCs w:val="28"/>
          <w:lang w:eastAsia="ru-RU"/>
        </w:rPr>
        <w:t>заказник регионального значения</w:t>
      </w:r>
      <w:r w:rsidRPr="002A55C8">
        <w:rPr>
          <w:rFonts w:ascii="Times New Roman" w:eastAsia="Times New Roman" w:hAnsi="Times New Roman" w:cs="Times New Roman"/>
          <w:sz w:val="28"/>
          <w:szCs w:val="28"/>
          <w:lang w:eastAsia="ru-RU"/>
        </w:rPr>
        <w:t xml:space="preserve"> </w:t>
      </w:r>
      <w:r w:rsidRPr="002A55C8">
        <w:rPr>
          <w:rFonts w:ascii="Times New Roman" w:eastAsia="Times New Roman" w:hAnsi="Times New Roman" w:cs="Times New Roman"/>
          <w:bCs/>
          <w:sz w:val="28"/>
          <w:szCs w:val="28"/>
          <w:lang w:eastAsia="ru-RU"/>
        </w:rPr>
        <w:t>«</w:t>
      </w:r>
      <w:proofErr w:type="gramStart"/>
      <w:r w:rsidRPr="002A55C8">
        <w:rPr>
          <w:rFonts w:ascii="Times New Roman" w:eastAsia="Times New Roman" w:hAnsi="Times New Roman" w:cs="Times New Roman"/>
          <w:bCs/>
          <w:sz w:val="28"/>
          <w:szCs w:val="28"/>
          <w:lang w:eastAsia="ru-RU"/>
        </w:rPr>
        <w:t>Река</w:t>
      </w:r>
      <w:proofErr w:type="gramEnd"/>
      <w:r w:rsidRPr="002A55C8">
        <w:rPr>
          <w:rFonts w:ascii="Times New Roman" w:eastAsia="Times New Roman" w:hAnsi="Times New Roman" w:cs="Times New Roman"/>
          <w:bCs/>
          <w:sz w:val="28"/>
          <w:szCs w:val="28"/>
          <w:lang w:eastAsia="ru-RU"/>
        </w:rPr>
        <w:t xml:space="preserve"> Коль» </w:t>
      </w:r>
      <w:r w:rsidRPr="002A55C8">
        <w:rPr>
          <w:rFonts w:ascii="Times New Roman" w:eastAsia="Times New Roman" w:hAnsi="Times New Roman" w:cs="Times New Roman"/>
          <w:sz w:val="28"/>
          <w:szCs w:val="28"/>
          <w:lang w:eastAsia="ru-RU"/>
        </w:rPr>
        <w:t xml:space="preserve">- особо охраняемая природная территория, которая включает уникальные нерестилища бассейнов рек Коль и </w:t>
      </w:r>
      <w:proofErr w:type="spellStart"/>
      <w:r w:rsidRPr="002A55C8">
        <w:rPr>
          <w:rFonts w:ascii="Times New Roman" w:eastAsia="Times New Roman" w:hAnsi="Times New Roman" w:cs="Times New Roman"/>
          <w:sz w:val="28"/>
          <w:szCs w:val="28"/>
          <w:lang w:eastAsia="ru-RU"/>
        </w:rPr>
        <w:t>Кехта</w:t>
      </w:r>
      <w:proofErr w:type="spellEnd"/>
      <w:r w:rsidRPr="002A55C8">
        <w:rPr>
          <w:rFonts w:ascii="Times New Roman" w:eastAsia="Times New Roman" w:hAnsi="Times New Roman" w:cs="Times New Roman"/>
          <w:sz w:val="28"/>
          <w:szCs w:val="28"/>
          <w:lang w:eastAsia="ru-RU"/>
        </w:rPr>
        <w:t xml:space="preserve">. Разнообразие ландшафта территории, обилие притоков и извилистость русел рек обеспечивают идеальные условия для обитания лососевых рыб и их обширных нерестилищ. На территории заказника воспроизводится девять видов лососёвых рыб: горбуша, кета, </w:t>
      </w:r>
      <w:proofErr w:type="spellStart"/>
      <w:r w:rsidRPr="002A55C8">
        <w:rPr>
          <w:rFonts w:ascii="Times New Roman" w:eastAsia="Times New Roman" w:hAnsi="Times New Roman" w:cs="Times New Roman"/>
          <w:sz w:val="28"/>
          <w:szCs w:val="28"/>
          <w:lang w:eastAsia="ru-RU"/>
        </w:rPr>
        <w:t>кижуч</w:t>
      </w:r>
      <w:proofErr w:type="spellEnd"/>
      <w:r w:rsidRPr="002A55C8">
        <w:rPr>
          <w:rFonts w:ascii="Times New Roman" w:eastAsia="Times New Roman" w:hAnsi="Times New Roman" w:cs="Times New Roman"/>
          <w:sz w:val="28"/>
          <w:szCs w:val="28"/>
          <w:lang w:eastAsia="ru-RU"/>
        </w:rPr>
        <w:t xml:space="preserve">, нерка, чавыча, </w:t>
      </w:r>
      <w:proofErr w:type="spellStart"/>
      <w:r w:rsidRPr="002A55C8">
        <w:rPr>
          <w:rFonts w:ascii="Times New Roman" w:eastAsia="Times New Roman" w:hAnsi="Times New Roman" w:cs="Times New Roman"/>
          <w:sz w:val="28"/>
          <w:szCs w:val="28"/>
          <w:lang w:eastAsia="ru-RU"/>
        </w:rPr>
        <w:t>сима</w:t>
      </w:r>
      <w:proofErr w:type="spellEnd"/>
      <w:r w:rsidRPr="002A55C8">
        <w:rPr>
          <w:rFonts w:ascii="Times New Roman" w:eastAsia="Times New Roman" w:hAnsi="Times New Roman" w:cs="Times New Roman"/>
          <w:sz w:val="28"/>
          <w:szCs w:val="28"/>
          <w:lang w:eastAsia="ru-RU"/>
        </w:rPr>
        <w:t xml:space="preserve">, </w:t>
      </w:r>
      <w:proofErr w:type="spellStart"/>
      <w:r w:rsidRPr="002A55C8">
        <w:rPr>
          <w:rFonts w:ascii="Times New Roman" w:eastAsia="Times New Roman" w:hAnsi="Times New Roman" w:cs="Times New Roman"/>
          <w:sz w:val="28"/>
          <w:szCs w:val="28"/>
          <w:lang w:eastAsia="ru-RU"/>
        </w:rPr>
        <w:t>микижа</w:t>
      </w:r>
      <w:proofErr w:type="spellEnd"/>
      <w:r w:rsidRPr="002A55C8">
        <w:rPr>
          <w:rFonts w:ascii="Times New Roman" w:eastAsia="Times New Roman" w:hAnsi="Times New Roman" w:cs="Times New Roman"/>
          <w:sz w:val="28"/>
          <w:szCs w:val="28"/>
          <w:lang w:eastAsia="ru-RU"/>
        </w:rPr>
        <w:t xml:space="preserve">, голец, </w:t>
      </w:r>
      <w:proofErr w:type="spellStart"/>
      <w:r w:rsidRPr="002A55C8">
        <w:rPr>
          <w:rFonts w:ascii="Times New Roman" w:eastAsia="Times New Roman" w:hAnsi="Times New Roman" w:cs="Times New Roman"/>
          <w:sz w:val="28"/>
          <w:szCs w:val="28"/>
          <w:lang w:eastAsia="ru-RU"/>
        </w:rPr>
        <w:t>кунджа</w:t>
      </w:r>
      <w:proofErr w:type="spellEnd"/>
      <w:r w:rsidRPr="002A55C8">
        <w:rPr>
          <w:rFonts w:ascii="Times New Roman" w:eastAsia="Times New Roman" w:hAnsi="Times New Roman" w:cs="Times New Roman"/>
          <w:sz w:val="28"/>
          <w:szCs w:val="28"/>
          <w:lang w:eastAsia="ru-RU"/>
        </w:rPr>
        <w:t xml:space="preserve">. Проходная форма </w:t>
      </w:r>
      <w:proofErr w:type="spellStart"/>
      <w:r w:rsidRPr="002A55C8">
        <w:rPr>
          <w:rFonts w:ascii="Times New Roman" w:eastAsia="Times New Roman" w:hAnsi="Times New Roman" w:cs="Times New Roman"/>
          <w:sz w:val="28"/>
          <w:szCs w:val="28"/>
          <w:lang w:eastAsia="ru-RU"/>
        </w:rPr>
        <w:t>микижи</w:t>
      </w:r>
      <w:proofErr w:type="spellEnd"/>
      <w:r w:rsidRPr="002A55C8">
        <w:rPr>
          <w:rFonts w:ascii="Times New Roman" w:eastAsia="Times New Roman" w:hAnsi="Times New Roman" w:cs="Times New Roman"/>
          <w:sz w:val="28"/>
          <w:szCs w:val="28"/>
          <w:lang w:eastAsia="ru-RU"/>
        </w:rPr>
        <w:t xml:space="preserve"> – камчатская семга, занесена в Красную книгу России, Красную книгу Севера Дальнего Востока, Красную книгу Камчатки. Целями заказника «</w:t>
      </w:r>
      <w:proofErr w:type="gramStart"/>
      <w:r w:rsidRPr="002A55C8">
        <w:rPr>
          <w:rFonts w:ascii="Times New Roman" w:eastAsia="Times New Roman" w:hAnsi="Times New Roman" w:cs="Times New Roman"/>
          <w:sz w:val="28"/>
          <w:szCs w:val="28"/>
          <w:lang w:eastAsia="ru-RU"/>
        </w:rPr>
        <w:t>Река</w:t>
      </w:r>
      <w:proofErr w:type="gramEnd"/>
      <w:r w:rsidRPr="002A55C8">
        <w:rPr>
          <w:rFonts w:ascii="Times New Roman" w:eastAsia="Times New Roman" w:hAnsi="Times New Roman" w:cs="Times New Roman"/>
          <w:sz w:val="28"/>
          <w:szCs w:val="28"/>
          <w:lang w:eastAsia="ru-RU"/>
        </w:rPr>
        <w:t xml:space="preserve"> Коль» являются сохранение, восстановление и рациональное использование ценных в хозяйственном, научном и культурном отношении лососёвых видов рыб, а также других представителей животного мира, сохранение среды их обитания и естественных природных комплексов.</w:t>
      </w:r>
    </w:p>
    <w:p w:rsidR="00075945" w:rsidRPr="002A55C8" w:rsidRDefault="00075945" w:rsidP="002A55C8">
      <w:pPr>
        <w:spacing w:after="0"/>
        <w:ind w:firstLine="709"/>
        <w:jc w:val="both"/>
        <w:rPr>
          <w:rFonts w:ascii="Times New Roman" w:eastAsia="Times New Roman" w:hAnsi="Times New Roman" w:cs="Times New Roman"/>
          <w:sz w:val="28"/>
          <w:szCs w:val="28"/>
          <w:lang w:eastAsia="ru-RU"/>
        </w:rPr>
      </w:pPr>
      <w:r w:rsidRPr="002A55C8">
        <w:rPr>
          <w:rFonts w:ascii="Times New Roman" w:eastAsia="Times New Roman" w:hAnsi="Times New Roman" w:cs="Times New Roman"/>
          <w:sz w:val="28"/>
          <w:szCs w:val="28"/>
          <w:lang w:eastAsia="ru-RU"/>
        </w:rPr>
        <w:t xml:space="preserve">С учетом природных особенностей территории, целей и задач заказника установлен дифференцированный режим функциональных зон: Зона особой охраны, Буферная зона, Зона регулируемого природопользования, Зона хозяйственной деятельности. Функциональные зоны различаются по природным условиям, разрешенным видам деятельности и режимам природопользования (промышленное и спортивное рыболовство, промысловая и любительская охота). Для пользователей водными биологическими ресурсами на территории заказника с учетом </w:t>
      </w:r>
      <w:proofErr w:type="spellStart"/>
      <w:r w:rsidRPr="002A55C8">
        <w:rPr>
          <w:rFonts w:ascii="Times New Roman" w:eastAsia="Times New Roman" w:hAnsi="Times New Roman" w:cs="Times New Roman"/>
          <w:sz w:val="28"/>
          <w:szCs w:val="28"/>
          <w:lang w:eastAsia="ru-RU"/>
        </w:rPr>
        <w:t>рыбохозяйственных</w:t>
      </w:r>
      <w:proofErr w:type="spellEnd"/>
      <w:r w:rsidRPr="002A55C8">
        <w:rPr>
          <w:rFonts w:ascii="Times New Roman" w:eastAsia="Times New Roman" w:hAnsi="Times New Roman" w:cs="Times New Roman"/>
          <w:sz w:val="28"/>
          <w:szCs w:val="28"/>
          <w:lang w:eastAsia="ru-RU"/>
        </w:rPr>
        <w:t xml:space="preserve"> требований ежегодно определяются участки морских ставных неводов, речные участки для закидного лова и спортивного рыболовства.</w:t>
      </w:r>
    </w:p>
    <w:p w:rsidR="00075945" w:rsidRPr="002A55C8" w:rsidRDefault="00075945" w:rsidP="002A55C8">
      <w:pPr>
        <w:spacing w:after="0"/>
        <w:ind w:firstLine="709"/>
        <w:jc w:val="both"/>
        <w:rPr>
          <w:rFonts w:ascii="Times New Roman" w:eastAsia="Times New Roman" w:hAnsi="Times New Roman" w:cs="Times New Roman"/>
          <w:sz w:val="28"/>
          <w:szCs w:val="28"/>
          <w:lang w:eastAsia="ru-RU"/>
        </w:rPr>
      </w:pPr>
      <w:r w:rsidRPr="002A55C8">
        <w:rPr>
          <w:rFonts w:ascii="Times New Roman" w:eastAsia="Times New Roman" w:hAnsi="Times New Roman" w:cs="Times New Roman"/>
          <w:sz w:val="28"/>
          <w:szCs w:val="28"/>
          <w:lang w:eastAsia="ru-RU"/>
        </w:rPr>
        <w:t>Заказник «</w:t>
      </w:r>
      <w:proofErr w:type="gramStart"/>
      <w:r w:rsidRPr="002A55C8">
        <w:rPr>
          <w:rFonts w:ascii="Times New Roman" w:eastAsia="Times New Roman" w:hAnsi="Times New Roman" w:cs="Times New Roman"/>
          <w:sz w:val="28"/>
          <w:szCs w:val="28"/>
          <w:lang w:eastAsia="ru-RU"/>
        </w:rPr>
        <w:t>Река</w:t>
      </w:r>
      <w:proofErr w:type="gramEnd"/>
      <w:r w:rsidRPr="002A55C8">
        <w:rPr>
          <w:rFonts w:ascii="Times New Roman" w:eastAsia="Times New Roman" w:hAnsi="Times New Roman" w:cs="Times New Roman"/>
          <w:sz w:val="28"/>
          <w:szCs w:val="28"/>
          <w:lang w:eastAsia="ru-RU"/>
        </w:rPr>
        <w:t xml:space="preserve"> Коль» расположен на территории Соболевского муниципального образования Камчатского края (западное побережье полуострова Камчатки в акватории Охотского моря) и занимает 220 242 га.</w:t>
      </w:r>
    </w:p>
    <w:p w:rsidR="002A55C8" w:rsidRPr="002A55C8" w:rsidRDefault="00B03D0C" w:rsidP="002A55C8">
      <w:pPr>
        <w:pStyle w:val="a3"/>
        <w:spacing w:before="0" w:beforeAutospacing="0" w:after="0" w:afterAutospacing="0" w:line="276" w:lineRule="auto"/>
        <w:jc w:val="center"/>
        <w:rPr>
          <w:rStyle w:val="a4"/>
          <w:sz w:val="28"/>
          <w:szCs w:val="28"/>
        </w:rPr>
      </w:pPr>
      <w:r w:rsidRPr="002A55C8">
        <w:rPr>
          <w:rStyle w:val="a4"/>
          <w:sz w:val="28"/>
          <w:szCs w:val="28"/>
        </w:rPr>
        <w:t xml:space="preserve">Государственный природный заказник федерального значения </w:t>
      </w:r>
    </w:p>
    <w:p w:rsidR="00B03D0C" w:rsidRPr="002A55C8" w:rsidRDefault="00B03D0C" w:rsidP="002A55C8">
      <w:pPr>
        <w:pStyle w:val="a3"/>
        <w:spacing w:before="0" w:beforeAutospacing="0" w:after="0" w:afterAutospacing="0" w:line="276" w:lineRule="auto"/>
        <w:jc w:val="center"/>
        <w:rPr>
          <w:sz w:val="28"/>
          <w:szCs w:val="28"/>
        </w:rPr>
      </w:pPr>
      <w:r w:rsidRPr="002A55C8">
        <w:rPr>
          <w:rStyle w:val="a4"/>
          <w:sz w:val="28"/>
          <w:szCs w:val="28"/>
        </w:rPr>
        <w:t>«Южно-Камчатский»</w:t>
      </w:r>
    </w:p>
    <w:p w:rsidR="00B03D0C" w:rsidRPr="002A55C8" w:rsidRDefault="00B03D0C" w:rsidP="002A55C8">
      <w:pPr>
        <w:pStyle w:val="a3"/>
        <w:spacing w:before="0" w:beforeAutospacing="0" w:after="0" w:afterAutospacing="0" w:line="276" w:lineRule="auto"/>
        <w:ind w:firstLine="709"/>
        <w:jc w:val="both"/>
        <w:rPr>
          <w:sz w:val="28"/>
          <w:szCs w:val="28"/>
        </w:rPr>
      </w:pPr>
      <w:r w:rsidRPr="002A55C8">
        <w:rPr>
          <w:sz w:val="28"/>
          <w:szCs w:val="28"/>
        </w:rPr>
        <w:t xml:space="preserve">Южная оконечность полуострова Камчатка уже с 1882 года по царскому указу была объявлена заповедной. Бобровый заповедник «Лопатка» был создан для охраны от истребления популяции калана. Со времени исторического возникновения значение этой особо охраняемой природной территории существенно возросло. Это обусловлено, прежде всего, </w:t>
      </w:r>
      <w:r w:rsidRPr="002A55C8">
        <w:rPr>
          <w:sz w:val="28"/>
          <w:szCs w:val="28"/>
        </w:rPr>
        <w:lastRenderedPageBreak/>
        <w:t xml:space="preserve">расположением на его территории крупнейших в Азии нерестилищ нерки в бассейне </w:t>
      </w:r>
      <w:hyperlink r:id="rId16" w:tooltip="Об озере Курильском" w:history="1">
        <w:r w:rsidRPr="002A55C8">
          <w:rPr>
            <w:rStyle w:val="a5"/>
            <w:color w:val="auto"/>
            <w:sz w:val="28"/>
            <w:szCs w:val="28"/>
            <w:u w:val="none"/>
          </w:rPr>
          <w:t>Курильского озера</w:t>
        </w:r>
      </w:hyperlink>
      <w:r w:rsidRPr="002A55C8">
        <w:rPr>
          <w:sz w:val="28"/>
          <w:szCs w:val="28"/>
        </w:rPr>
        <w:t xml:space="preserve">. Именно лосось определяет благополучие существования крупнейшей популяции бурого медведя и служит надёжной кормовой базой для </w:t>
      </w:r>
      <w:proofErr w:type="spellStart"/>
      <w:r w:rsidRPr="002A55C8">
        <w:rPr>
          <w:sz w:val="28"/>
          <w:szCs w:val="28"/>
        </w:rPr>
        <w:t>белоплечего</w:t>
      </w:r>
      <w:proofErr w:type="spellEnd"/>
      <w:r w:rsidRPr="002A55C8">
        <w:rPr>
          <w:sz w:val="28"/>
          <w:szCs w:val="28"/>
        </w:rPr>
        <w:t xml:space="preserve"> орлана, беркута и других хищных птиц, которые в зимнее время слетаются для кормёжки на нерестилища лосося.</w:t>
      </w:r>
    </w:p>
    <w:p w:rsidR="00B03D0C" w:rsidRPr="002A55C8" w:rsidRDefault="00B03D0C" w:rsidP="002A55C8">
      <w:pPr>
        <w:pStyle w:val="a3"/>
        <w:spacing w:before="0" w:beforeAutospacing="0" w:after="0" w:afterAutospacing="0" w:line="276" w:lineRule="auto"/>
        <w:ind w:firstLine="709"/>
        <w:jc w:val="both"/>
        <w:rPr>
          <w:sz w:val="28"/>
          <w:szCs w:val="28"/>
        </w:rPr>
      </w:pPr>
      <w:r w:rsidRPr="002A55C8">
        <w:rPr>
          <w:sz w:val="28"/>
          <w:szCs w:val="28"/>
        </w:rPr>
        <w:t>Мыс Лопатка — южная оконечность полуострова, где сходятся Охотское и Берингово моря. Здесь очень влажная и ветреная погода и самые сильные тихоокеанские шторма. Благодаря географическому положению этого участка заказника, он играет исключительно важную роль в миграции птиц. Тысячи пернатых, мигрирующих весной и осенью, используют эти болотистые места для остановки на отдых и восстановление сил.</w:t>
      </w:r>
    </w:p>
    <w:p w:rsidR="00B03D0C" w:rsidRPr="002A55C8" w:rsidRDefault="00B03D0C" w:rsidP="002A55C8">
      <w:pPr>
        <w:pStyle w:val="a3"/>
        <w:spacing w:before="0" w:beforeAutospacing="0" w:after="0" w:afterAutospacing="0" w:line="276" w:lineRule="auto"/>
        <w:ind w:firstLine="709"/>
        <w:jc w:val="both"/>
        <w:rPr>
          <w:sz w:val="28"/>
          <w:szCs w:val="28"/>
        </w:rPr>
      </w:pPr>
      <w:r w:rsidRPr="002A55C8">
        <w:rPr>
          <w:sz w:val="28"/>
          <w:szCs w:val="28"/>
        </w:rPr>
        <w:t xml:space="preserve">Одно из наиболее удивительных мест на Камчатке — </w:t>
      </w:r>
      <w:hyperlink r:id="rId17" w:tooltip="Об озере Курильском" w:history="1">
        <w:r w:rsidRPr="002A55C8">
          <w:rPr>
            <w:rStyle w:val="a5"/>
            <w:color w:val="auto"/>
            <w:sz w:val="28"/>
            <w:szCs w:val="28"/>
            <w:u w:val="none"/>
          </w:rPr>
          <w:t>озеро Курильское</w:t>
        </w:r>
      </w:hyperlink>
      <w:r w:rsidRPr="002A55C8">
        <w:rPr>
          <w:sz w:val="28"/>
          <w:szCs w:val="28"/>
        </w:rPr>
        <w:t xml:space="preserve">. Оно возникло 8300–8400 лет назад в результате мощного вулканического извержения и оседания земной поверхности. Максимальная глубина озера — 316 метров. В его водах отражаются сюрреалистические очертания </w:t>
      </w:r>
      <w:hyperlink r:id="rId18" w:tooltip="О вулкане Ильинская сопка" w:history="1">
        <w:r w:rsidRPr="002A55C8">
          <w:rPr>
            <w:rStyle w:val="a5"/>
            <w:color w:val="auto"/>
            <w:sz w:val="28"/>
            <w:szCs w:val="28"/>
            <w:u w:val="none"/>
          </w:rPr>
          <w:t>вулкана Ильинский</w:t>
        </w:r>
      </w:hyperlink>
      <w:r w:rsidRPr="002A55C8">
        <w:rPr>
          <w:sz w:val="28"/>
          <w:szCs w:val="28"/>
        </w:rPr>
        <w:t>, возвышающегося на его северном берегу.</w:t>
      </w:r>
    </w:p>
    <w:p w:rsidR="00B03D0C" w:rsidRPr="002A55C8" w:rsidRDefault="00E571D3" w:rsidP="002A55C8">
      <w:pPr>
        <w:pStyle w:val="a3"/>
        <w:spacing w:before="0" w:beforeAutospacing="0" w:after="0" w:afterAutospacing="0" w:line="276" w:lineRule="auto"/>
        <w:ind w:firstLine="709"/>
        <w:jc w:val="both"/>
        <w:rPr>
          <w:sz w:val="28"/>
          <w:szCs w:val="28"/>
        </w:rPr>
      </w:pPr>
      <w:hyperlink r:id="rId19" w:tooltip="Об озере Курильском" w:history="1">
        <w:r w:rsidR="00B03D0C" w:rsidRPr="002A55C8">
          <w:rPr>
            <w:rStyle w:val="a5"/>
            <w:color w:val="auto"/>
            <w:sz w:val="28"/>
            <w:szCs w:val="28"/>
            <w:u w:val="none"/>
          </w:rPr>
          <w:t>Курильское озеро</w:t>
        </w:r>
      </w:hyperlink>
      <w:r w:rsidR="00B03D0C" w:rsidRPr="002A55C8">
        <w:rPr>
          <w:sz w:val="28"/>
          <w:szCs w:val="28"/>
        </w:rPr>
        <w:t xml:space="preserve"> — крупнейший нерестовый водоём Азии. До пяти миллионов особей нерки ежегодно приходит сюда на нерест. Обилие рыбы привлекает медведей, которые в большом количестве выходят на берег озера кормиться неркой. Их рыбалка — неповторимое зрелище, возможность наблюдать которое представляется в августе и сентябре.</w:t>
      </w:r>
    </w:p>
    <w:p w:rsidR="00B03D0C" w:rsidRPr="002A55C8" w:rsidRDefault="00B03D0C" w:rsidP="002A55C8">
      <w:pPr>
        <w:pStyle w:val="a3"/>
        <w:spacing w:before="0" w:beforeAutospacing="0" w:after="0" w:afterAutospacing="0" w:line="276" w:lineRule="auto"/>
        <w:ind w:firstLine="709"/>
        <w:jc w:val="both"/>
        <w:rPr>
          <w:sz w:val="28"/>
          <w:szCs w:val="28"/>
        </w:rPr>
      </w:pPr>
      <w:r w:rsidRPr="002A55C8">
        <w:rPr>
          <w:sz w:val="28"/>
          <w:szCs w:val="28"/>
        </w:rPr>
        <w:t>Южно-Камчатский заказник в настоящее время находится в управлении Министерства природных ресурсов и экологии Российской Федерации и является структурным подразделением ФГУ «</w:t>
      </w:r>
      <w:proofErr w:type="spellStart"/>
      <w:r w:rsidR="00E571D3" w:rsidRPr="002A55C8">
        <w:rPr>
          <w:sz w:val="28"/>
          <w:szCs w:val="28"/>
        </w:rPr>
        <w:fldChar w:fldCharType="begin"/>
      </w:r>
      <w:r w:rsidR="00E571D3" w:rsidRPr="002A55C8">
        <w:rPr>
          <w:sz w:val="28"/>
          <w:szCs w:val="28"/>
        </w:rPr>
        <w:instrText xml:space="preserve"> HYPERLINK "http://www.topkam.ru/attractions/kronock</w:instrText>
      </w:r>
      <w:r w:rsidR="00E571D3" w:rsidRPr="002A55C8">
        <w:rPr>
          <w:sz w:val="28"/>
          <w:szCs w:val="28"/>
        </w:rPr>
        <w:instrText xml:space="preserve">ii_gosudarstvennyi_biosfernyi_zapovednik.html" \o "О Кроноцком заповеднике" </w:instrText>
      </w:r>
      <w:r w:rsidR="00E571D3" w:rsidRPr="002A55C8">
        <w:rPr>
          <w:sz w:val="28"/>
          <w:szCs w:val="28"/>
        </w:rPr>
        <w:fldChar w:fldCharType="separate"/>
      </w:r>
      <w:r w:rsidRPr="002A55C8">
        <w:rPr>
          <w:rStyle w:val="a5"/>
          <w:color w:val="auto"/>
          <w:sz w:val="28"/>
          <w:szCs w:val="28"/>
          <w:u w:val="none"/>
        </w:rPr>
        <w:t>Кроноцкий</w:t>
      </w:r>
      <w:proofErr w:type="spellEnd"/>
      <w:r w:rsidRPr="002A55C8">
        <w:rPr>
          <w:rStyle w:val="a5"/>
          <w:color w:val="auto"/>
          <w:sz w:val="28"/>
          <w:szCs w:val="28"/>
          <w:u w:val="none"/>
        </w:rPr>
        <w:t xml:space="preserve"> заповедник</w:t>
      </w:r>
      <w:r w:rsidR="00E571D3" w:rsidRPr="002A55C8">
        <w:rPr>
          <w:rStyle w:val="a5"/>
          <w:color w:val="auto"/>
          <w:sz w:val="28"/>
          <w:szCs w:val="28"/>
          <w:u w:val="none"/>
        </w:rPr>
        <w:fldChar w:fldCharType="end"/>
      </w:r>
      <w:r w:rsidRPr="002A55C8">
        <w:rPr>
          <w:sz w:val="28"/>
          <w:szCs w:val="28"/>
        </w:rPr>
        <w:t>». Охрана заповедной территории осуществляется государственной инспекцией — сотрудниками ФГУ «</w:t>
      </w:r>
      <w:proofErr w:type="spellStart"/>
      <w:r w:rsidRPr="002A55C8">
        <w:rPr>
          <w:sz w:val="28"/>
          <w:szCs w:val="28"/>
        </w:rPr>
        <w:t>Кроноцкий</w:t>
      </w:r>
      <w:proofErr w:type="spellEnd"/>
      <w:r w:rsidRPr="002A55C8">
        <w:rPr>
          <w:sz w:val="28"/>
          <w:szCs w:val="28"/>
        </w:rPr>
        <w:t xml:space="preserve"> заповедник».</w:t>
      </w:r>
    </w:p>
    <w:p w:rsidR="00B03D0C" w:rsidRPr="00BA3357" w:rsidRDefault="002A55C8" w:rsidP="00BA3357">
      <w:pPr>
        <w:pStyle w:val="4"/>
        <w:spacing w:before="0"/>
        <w:rPr>
          <w:rFonts w:ascii="Times New Roman" w:hAnsi="Times New Roman" w:cs="Times New Roman"/>
          <w:color w:val="auto"/>
          <w:sz w:val="28"/>
          <w:szCs w:val="28"/>
        </w:rPr>
      </w:pPr>
      <w:r w:rsidRPr="00BA3357">
        <w:rPr>
          <w:rFonts w:ascii="Times New Roman" w:hAnsi="Times New Roman" w:cs="Times New Roman"/>
          <w:color w:val="auto"/>
          <w:sz w:val="28"/>
          <w:szCs w:val="28"/>
        </w:rPr>
        <w:t xml:space="preserve"> </w:t>
      </w:r>
      <w:r w:rsidR="00B03D0C" w:rsidRPr="00BA3357">
        <w:rPr>
          <w:rFonts w:ascii="Times New Roman" w:hAnsi="Times New Roman" w:cs="Times New Roman"/>
          <w:color w:val="auto"/>
          <w:sz w:val="28"/>
          <w:szCs w:val="28"/>
        </w:rPr>
        <w:t>«Знакомство с экосистемой Курильского озера»</w:t>
      </w:r>
    </w:p>
    <w:p w:rsidR="00B03D0C" w:rsidRPr="00BA3357" w:rsidRDefault="00B03D0C" w:rsidP="00BA3357">
      <w:pPr>
        <w:pStyle w:val="a3"/>
        <w:spacing w:before="0" w:beforeAutospacing="0" w:after="0" w:afterAutospacing="0" w:line="276" w:lineRule="auto"/>
        <w:jc w:val="both"/>
        <w:rPr>
          <w:sz w:val="28"/>
          <w:szCs w:val="28"/>
        </w:rPr>
      </w:pPr>
      <w:r w:rsidRPr="00BA3357">
        <w:rPr>
          <w:rStyle w:val="a6"/>
          <w:sz w:val="28"/>
          <w:szCs w:val="28"/>
        </w:rPr>
        <w:t>Однодневный вертолётный экскурсионный маршрут</w:t>
      </w:r>
    </w:p>
    <w:p w:rsidR="00B03D0C" w:rsidRPr="00BA3357" w:rsidRDefault="00E571D3" w:rsidP="00BA3357">
      <w:pPr>
        <w:pStyle w:val="a3"/>
        <w:spacing w:before="0" w:beforeAutospacing="0" w:after="0" w:afterAutospacing="0" w:line="276" w:lineRule="auto"/>
        <w:ind w:firstLine="709"/>
        <w:jc w:val="both"/>
        <w:rPr>
          <w:sz w:val="28"/>
          <w:szCs w:val="28"/>
        </w:rPr>
      </w:pPr>
      <w:hyperlink r:id="rId20" w:tooltip="Об озере Курильское" w:history="1">
        <w:r w:rsidR="00B03D0C" w:rsidRPr="00BA3357">
          <w:rPr>
            <w:rStyle w:val="a5"/>
            <w:color w:val="auto"/>
            <w:sz w:val="28"/>
            <w:szCs w:val="28"/>
            <w:u w:val="none"/>
          </w:rPr>
          <w:t>Курильское озеро</w:t>
        </w:r>
      </w:hyperlink>
      <w:r w:rsidR="00B03D0C" w:rsidRPr="00BA3357">
        <w:rPr>
          <w:sz w:val="28"/>
          <w:szCs w:val="28"/>
        </w:rPr>
        <w:t xml:space="preserve">, расположенное в центре Южно-Камчатского заказника, — крупнейший резервуар пресной воды на Камчатке, самое большое нерестилище тихоокеанской нерки, место концентрации рекордного количества бурых медведей и </w:t>
      </w:r>
      <w:proofErr w:type="spellStart"/>
      <w:r w:rsidR="00B03D0C" w:rsidRPr="00BA3357">
        <w:rPr>
          <w:sz w:val="28"/>
          <w:szCs w:val="28"/>
        </w:rPr>
        <w:t>белоплечих</w:t>
      </w:r>
      <w:proofErr w:type="spellEnd"/>
      <w:r w:rsidR="00B03D0C" w:rsidRPr="00BA3357">
        <w:rPr>
          <w:sz w:val="28"/>
          <w:szCs w:val="28"/>
        </w:rPr>
        <w:t xml:space="preserve"> орланов.</w:t>
      </w:r>
    </w:p>
    <w:p w:rsidR="00B03D0C" w:rsidRPr="00BA3357" w:rsidRDefault="00B03D0C" w:rsidP="00BA3357">
      <w:pPr>
        <w:pStyle w:val="a3"/>
        <w:spacing w:before="0" w:beforeAutospacing="0" w:after="0" w:afterAutospacing="0" w:line="276" w:lineRule="auto"/>
        <w:jc w:val="both"/>
        <w:rPr>
          <w:sz w:val="28"/>
          <w:szCs w:val="28"/>
        </w:rPr>
      </w:pPr>
      <w:r w:rsidRPr="00BA3357">
        <w:rPr>
          <w:sz w:val="28"/>
          <w:szCs w:val="28"/>
        </w:rPr>
        <w:t xml:space="preserve">Тематическая направленность экскурсии — комплексная информация об уникальной экосистеме, сформировавшейся в районе </w:t>
      </w:r>
      <w:hyperlink r:id="rId21" w:tooltip="Об озере Курильское" w:history="1">
        <w:r w:rsidRPr="00BA3357">
          <w:rPr>
            <w:rStyle w:val="a5"/>
            <w:color w:val="auto"/>
            <w:sz w:val="28"/>
            <w:szCs w:val="28"/>
            <w:u w:val="none"/>
          </w:rPr>
          <w:t>Курильского озера</w:t>
        </w:r>
      </w:hyperlink>
      <w:r w:rsidRPr="00BA3357">
        <w:rPr>
          <w:sz w:val="28"/>
          <w:szCs w:val="28"/>
        </w:rPr>
        <w:t>.</w:t>
      </w:r>
    </w:p>
    <w:p w:rsidR="00B03D0C" w:rsidRPr="00BA3357" w:rsidRDefault="00B03D0C" w:rsidP="00BA3357">
      <w:pPr>
        <w:pStyle w:val="a3"/>
        <w:spacing w:before="0" w:beforeAutospacing="0" w:after="0" w:afterAutospacing="0" w:line="276" w:lineRule="auto"/>
        <w:jc w:val="both"/>
        <w:rPr>
          <w:sz w:val="28"/>
          <w:szCs w:val="28"/>
        </w:rPr>
      </w:pPr>
      <w:r w:rsidRPr="00BA3357">
        <w:rPr>
          <w:sz w:val="28"/>
          <w:szCs w:val="28"/>
        </w:rPr>
        <w:t xml:space="preserve">Выбирая однодневную экскурсию, посетители смогут увидеть ход лосося на нерест и «рыбалку» медведей. </w:t>
      </w:r>
      <w:proofErr w:type="gramStart"/>
      <w:r w:rsidRPr="00BA3357">
        <w:rPr>
          <w:sz w:val="28"/>
          <w:szCs w:val="28"/>
        </w:rPr>
        <w:t>При условии благоприятной погоды в программу возможно включение прогулки на лодке по озеру с осмотром</w:t>
      </w:r>
      <w:proofErr w:type="gramEnd"/>
      <w:r w:rsidRPr="00BA3357">
        <w:rPr>
          <w:sz w:val="28"/>
          <w:szCs w:val="28"/>
        </w:rPr>
        <w:t xml:space="preserve"> островов и колоний морских птиц.</w:t>
      </w:r>
    </w:p>
    <w:p w:rsidR="00B03D0C" w:rsidRPr="00BA3357" w:rsidRDefault="00B03D0C" w:rsidP="00BA3357">
      <w:pPr>
        <w:pStyle w:val="a3"/>
        <w:spacing w:before="0" w:beforeAutospacing="0" w:after="0" w:afterAutospacing="0" w:line="276" w:lineRule="auto"/>
        <w:jc w:val="both"/>
        <w:rPr>
          <w:sz w:val="28"/>
          <w:szCs w:val="28"/>
        </w:rPr>
      </w:pPr>
      <w:r w:rsidRPr="00BA3357">
        <w:rPr>
          <w:rStyle w:val="a6"/>
          <w:sz w:val="28"/>
          <w:szCs w:val="28"/>
        </w:rPr>
        <w:lastRenderedPageBreak/>
        <w:t>Место проведения — кордон «Исток реки Озерной», кордон «Травяной».</w:t>
      </w:r>
    </w:p>
    <w:p w:rsidR="00B03D0C" w:rsidRPr="00BA3357" w:rsidRDefault="00B03D0C" w:rsidP="00BA3357">
      <w:pPr>
        <w:pStyle w:val="4"/>
        <w:spacing w:before="0"/>
        <w:rPr>
          <w:rFonts w:ascii="Times New Roman" w:hAnsi="Times New Roman" w:cs="Times New Roman"/>
          <w:color w:val="auto"/>
          <w:sz w:val="28"/>
          <w:szCs w:val="28"/>
        </w:rPr>
      </w:pPr>
      <w:r w:rsidRPr="00BA3357">
        <w:rPr>
          <w:rFonts w:ascii="Times New Roman" w:hAnsi="Times New Roman" w:cs="Times New Roman"/>
          <w:color w:val="auto"/>
          <w:sz w:val="28"/>
          <w:szCs w:val="28"/>
        </w:rPr>
        <w:t>«Школа наблюдения за бурыми медведями на Курильском озере»</w:t>
      </w:r>
    </w:p>
    <w:p w:rsidR="00B03D0C" w:rsidRPr="00BA3357" w:rsidRDefault="00B03D0C" w:rsidP="00BA3357">
      <w:pPr>
        <w:pStyle w:val="a3"/>
        <w:spacing w:before="0" w:beforeAutospacing="0" w:after="0" w:afterAutospacing="0" w:line="276" w:lineRule="auto"/>
        <w:jc w:val="both"/>
        <w:rPr>
          <w:sz w:val="28"/>
          <w:szCs w:val="28"/>
        </w:rPr>
      </w:pPr>
      <w:r w:rsidRPr="00BA3357">
        <w:rPr>
          <w:rStyle w:val="a6"/>
          <w:sz w:val="28"/>
          <w:szCs w:val="28"/>
        </w:rPr>
        <w:t>Многодневная эколого-познавательная программа</w:t>
      </w:r>
    </w:p>
    <w:p w:rsidR="00B03D0C" w:rsidRPr="00BA3357" w:rsidRDefault="00B03D0C" w:rsidP="00BA3357">
      <w:pPr>
        <w:pStyle w:val="a3"/>
        <w:spacing w:before="0" w:beforeAutospacing="0" w:after="0" w:afterAutospacing="0" w:line="276" w:lineRule="auto"/>
        <w:ind w:firstLine="709"/>
        <w:jc w:val="both"/>
        <w:rPr>
          <w:sz w:val="28"/>
          <w:szCs w:val="28"/>
        </w:rPr>
      </w:pPr>
      <w:r w:rsidRPr="00BA3357">
        <w:rPr>
          <w:sz w:val="28"/>
          <w:szCs w:val="28"/>
        </w:rPr>
        <w:t xml:space="preserve">Более длительное, чем один световой день, проживание на </w:t>
      </w:r>
      <w:hyperlink r:id="rId22" w:tooltip="Об озере Курильское" w:history="1">
        <w:r w:rsidRPr="00BA3357">
          <w:rPr>
            <w:rStyle w:val="a5"/>
            <w:color w:val="auto"/>
            <w:sz w:val="28"/>
            <w:szCs w:val="28"/>
            <w:u w:val="none"/>
          </w:rPr>
          <w:t>Курильском озере</w:t>
        </w:r>
      </w:hyperlink>
      <w:r w:rsidRPr="00BA3357">
        <w:rPr>
          <w:sz w:val="28"/>
          <w:szCs w:val="28"/>
        </w:rPr>
        <w:t xml:space="preserve"> позволит посетителям по-настоящему узнать природу района, стать свидетелями удивительных сцен жизни бурых медведей, увидеть отблески заката и рассвета на зеркале воды и окружающих вулканах.</w:t>
      </w:r>
    </w:p>
    <w:p w:rsidR="00B03D0C" w:rsidRPr="00BA3357" w:rsidRDefault="00B03D0C" w:rsidP="00BA3357">
      <w:pPr>
        <w:pStyle w:val="a3"/>
        <w:spacing w:before="0" w:beforeAutospacing="0" w:after="0" w:afterAutospacing="0" w:line="276" w:lineRule="auto"/>
        <w:jc w:val="both"/>
        <w:rPr>
          <w:sz w:val="28"/>
          <w:szCs w:val="28"/>
        </w:rPr>
      </w:pPr>
      <w:r w:rsidRPr="00BA3357">
        <w:rPr>
          <w:sz w:val="28"/>
          <w:szCs w:val="28"/>
        </w:rPr>
        <w:t xml:space="preserve">Эколого-просветительской целью программы является получение углубленных знаний об экосистеме </w:t>
      </w:r>
      <w:hyperlink r:id="rId23" w:tooltip="Об озере Курильское" w:history="1">
        <w:r w:rsidRPr="00BA3357">
          <w:rPr>
            <w:rStyle w:val="a5"/>
            <w:color w:val="auto"/>
            <w:sz w:val="28"/>
            <w:szCs w:val="28"/>
            <w:u w:val="none"/>
          </w:rPr>
          <w:t>Курильского озера</w:t>
        </w:r>
      </w:hyperlink>
      <w:r w:rsidRPr="00BA3357">
        <w:rPr>
          <w:sz w:val="28"/>
          <w:szCs w:val="28"/>
        </w:rPr>
        <w:t xml:space="preserve">, о поведении бурых медведей в период нереста лосося, об особенностях популяции нерки на </w:t>
      </w:r>
      <w:hyperlink r:id="rId24" w:tooltip="Об озере Курильское" w:history="1">
        <w:r w:rsidRPr="00BA3357">
          <w:rPr>
            <w:rStyle w:val="a5"/>
            <w:color w:val="auto"/>
            <w:sz w:val="28"/>
            <w:szCs w:val="28"/>
            <w:u w:val="none"/>
          </w:rPr>
          <w:t>Курильском озере</w:t>
        </w:r>
      </w:hyperlink>
      <w:r w:rsidRPr="00BA3357">
        <w:rPr>
          <w:sz w:val="28"/>
          <w:szCs w:val="28"/>
        </w:rPr>
        <w:t xml:space="preserve">. Посетители смогут наблюдать за «рыбалкой» медведей со смотровых вышек. Возможны экскурсии на лодке по озеру, осмотр островов, посещение </w:t>
      </w:r>
      <w:proofErr w:type="spellStart"/>
      <w:r w:rsidRPr="00BA3357">
        <w:rPr>
          <w:sz w:val="28"/>
          <w:szCs w:val="28"/>
        </w:rPr>
        <w:t>рыбоучётного</w:t>
      </w:r>
      <w:proofErr w:type="spellEnd"/>
      <w:r w:rsidRPr="00BA3357">
        <w:rPr>
          <w:sz w:val="28"/>
          <w:szCs w:val="28"/>
        </w:rPr>
        <w:t xml:space="preserve"> заграждения в районе истока реки Озерной, пешие прогулки на пемзовые осыпи. В многодневный тур входит экскурсия на </w:t>
      </w:r>
      <w:proofErr w:type="spellStart"/>
      <w:r w:rsidRPr="00BA3357">
        <w:rPr>
          <w:sz w:val="28"/>
          <w:szCs w:val="28"/>
        </w:rPr>
        <w:t>Кутхины</w:t>
      </w:r>
      <w:proofErr w:type="spellEnd"/>
      <w:r w:rsidRPr="00BA3357">
        <w:rPr>
          <w:sz w:val="28"/>
          <w:szCs w:val="28"/>
        </w:rPr>
        <w:t xml:space="preserve"> баты (легендарные пемзовые отложения), сопку Домашнюю, бухту Северную, посещение вышки наблюдения за медведями.</w:t>
      </w:r>
    </w:p>
    <w:p w:rsidR="00B03D0C" w:rsidRPr="00BA3357" w:rsidRDefault="00B03D0C" w:rsidP="00BA3357">
      <w:pPr>
        <w:pStyle w:val="a3"/>
        <w:spacing w:before="0" w:beforeAutospacing="0" w:after="0" w:afterAutospacing="0" w:line="276" w:lineRule="auto"/>
        <w:jc w:val="both"/>
        <w:rPr>
          <w:sz w:val="28"/>
          <w:szCs w:val="28"/>
        </w:rPr>
      </w:pPr>
      <w:r w:rsidRPr="00BA3357">
        <w:rPr>
          <w:rStyle w:val="a6"/>
          <w:sz w:val="28"/>
          <w:szCs w:val="28"/>
        </w:rPr>
        <w:t>Продолжительность программы — 2–5 дней. Место проведения — кордон «Исток реки Озерной», кордон «Травяной».</w:t>
      </w:r>
    </w:p>
    <w:p w:rsidR="005C16CF" w:rsidRDefault="005C16CF" w:rsidP="00BA3357">
      <w:pPr>
        <w:pStyle w:val="1"/>
        <w:spacing w:before="0" w:beforeAutospacing="0" w:after="0" w:afterAutospacing="0" w:line="276" w:lineRule="auto"/>
        <w:jc w:val="center"/>
        <w:rPr>
          <w:sz w:val="28"/>
          <w:szCs w:val="28"/>
        </w:rPr>
      </w:pPr>
    </w:p>
    <w:p w:rsidR="00A26CC6" w:rsidRPr="00BA3357" w:rsidRDefault="00A26CC6" w:rsidP="00BA3357">
      <w:pPr>
        <w:pStyle w:val="1"/>
        <w:spacing w:before="0" w:beforeAutospacing="0" w:after="0" w:afterAutospacing="0" w:line="276" w:lineRule="auto"/>
        <w:jc w:val="center"/>
        <w:rPr>
          <w:sz w:val="28"/>
          <w:szCs w:val="28"/>
        </w:rPr>
      </w:pPr>
      <w:r w:rsidRPr="00BA3357">
        <w:rPr>
          <w:sz w:val="28"/>
          <w:szCs w:val="28"/>
        </w:rPr>
        <w:t>Природный парк «</w:t>
      </w:r>
      <w:proofErr w:type="spellStart"/>
      <w:r w:rsidRPr="00BA3357">
        <w:rPr>
          <w:sz w:val="28"/>
          <w:szCs w:val="28"/>
        </w:rPr>
        <w:t>Быстринский</w:t>
      </w:r>
      <w:proofErr w:type="spellEnd"/>
      <w:r w:rsidRPr="00BA3357">
        <w:rPr>
          <w:sz w:val="28"/>
          <w:szCs w:val="28"/>
        </w:rPr>
        <w:t>»</w:t>
      </w:r>
    </w:p>
    <w:p w:rsidR="00FF5A7D" w:rsidRPr="00BA3357" w:rsidRDefault="00FF5A7D" w:rsidP="00BA3357">
      <w:pPr>
        <w:pStyle w:val="a3"/>
        <w:spacing w:before="0" w:beforeAutospacing="0" w:after="0" w:afterAutospacing="0" w:line="276" w:lineRule="auto"/>
        <w:ind w:firstLine="709"/>
        <w:jc w:val="both"/>
        <w:rPr>
          <w:sz w:val="28"/>
          <w:szCs w:val="28"/>
        </w:rPr>
      </w:pPr>
      <w:r w:rsidRPr="00BA3357">
        <w:rPr>
          <w:sz w:val="28"/>
          <w:szCs w:val="28"/>
        </w:rPr>
        <w:t xml:space="preserve">В </w:t>
      </w:r>
      <w:proofErr w:type="spellStart"/>
      <w:r w:rsidRPr="00BA3357">
        <w:rPr>
          <w:rStyle w:val="a4"/>
          <w:b w:val="0"/>
          <w:sz w:val="28"/>
          <w:szCs w:val="28"/>
        </w:rPr>
        <w:t>Быстринском</w:t>
      </w:r>
      <w:proofErr w:type="spellEnd"/>
      <w:r w:rsidRPr="00BA3357">
        <w:rPr>
          <w:rStyle w:val="a4"/>
          <w:b w:val="0"/>
          <w:sz w:val="28"/>
          <w:szCs w:val="28"/>
        </w:rPr>
        <w:t xml:space="preserve"> природном парке</w:t>
      </w:r>
      <w:r w:rsidRPr="00BA3357">
        <w:rPr>
          <w:sz w:val="28"/>
          <w:szCs w:val="28"/>
        </w:rPr>
        <w:t xml:space="preserve"> представлены все растительные зоны центральной Камчатки.  На территории парка располагается часть одного из самых значительных горных массивов Камчатки, где соседствуют альпийские луга, тундра, лиственные и хвойные леса. </w:t>
      </w:r>
      <w:proofErr w:type="gramStart"/>
      <w:r w:rsidRPr="00BA3357">
        <w:rPr>
          <w:sz w:val="28"/>
          <w:szCs w:val="28"/>
        </w:rPr>
        <w:t>Природный парк «</w:t>
      </w:r>
      <w:proofErr w:type="spellStart"/>
      <w:r w:rsidRPr="00BA3357">
        <w:rPr>
          <w:sz w:val="28"/>
          <w:szCs w:val="28"/>
        </w:rPr>
        <w:t>Быстринский</w:t>
      </w:r>
      <w:proofErr w:type="spellEnd"/>
      <w:r w:rsidRPr="00BA3357">
        <w:rPr>
          <w:sz w:val="28"/>
          <w:szCs w:val="28"/>
        </w:rPr>
        <w:t>» – место обитания снежного барана, лося, соболя, медведя, бобра, норки, лисицы, волка, северного оленя и ста тридцати семи видов птиц.</w:t>
      </w:r>
      <w:proofErr w:type="gramEnd"/>
      <w:r w:rsidRPr="00BA3357">
        <w:rPr>
          <w:sz w:val="28"/>
          <w:szCs w:val="28"/>
        </w:rPr>
        <w:t xml:space="preserve">  Таких хвойных лесов нет больше нигде на Камчатке, а массивный </w:t>
      </w:r>
      <w:proofErr w:type="spellStart"/>
      <w:r w:rsidRPr="00BA3357">
        <w:rPr>
          <w:sz w:val="28"/>
          <w:szCs w:val="28"/>
        </w:rPr>
        <w:t>Ичинский</w:t>
      </w:r>
      <w:proofErr w:type="spellEnd"/>
      <w:r w:rsidRPr="00BA3357">
        <w:rPr>
          <w:sz w:val="28"/>
          <w:szCs w:val="28"/>
        </w:rPr>
        <w:t xml:space="preserve"> вулкан является </w:t>
      </w:r>
      <w:proofErr w:type="gramStart"/>
      <w:r w:rsidRPr="00BA3357">
        <w:rPr>
          <w:sz w:val="28"/>
          <w:szCs w:val="28"/>
        </w:rPr>
        <w:t>вторым</w:t>
      </w:r>
      <w:proofErr w:type="gramEnd"/>
      <w:r w:rsidRPr="00BA3357">
        <w:rPr>
          <w:sz w:val="28"/>
          <w:szCs w:val="28"/>
        </w:rPr>
        <w:t xml:space="preserve"> по величине действующим вулканов Евразии и самым высоким в Срединном хребте Камчатки. В парке есть территории традиционного природопользования, где по обычаям предков живут эвены и коряки. Одной из основных целей создания парка является содействие сохранению традиций этих северных народов.</w:t>
      </w:r>
    </w:p>
    <w:p w:rsidR="00FF5A7D" w:rsidRPr="00BA3357" w:rsidRDefault="00FF5A7D" w:rsidP="00BA3357">
      <w:pPr>
        <w:pStyle w:val="3"/>
        <w:spacing w:before="0"/>
        <w:rPr>
          <w:i/>
          <w:color w:val="auto"/>
          <w:sz w:val="28"/>
          <w:szCs w:val="28"/>
        </w:rPr>
      </w:pPr>
      <w:r w:rsidRPr="00BA3357">
        <w:rPr>
          <w:i/>
          <w:color w:val="auto"/>
          <w:sz w:val="28"/>
          <w:szCs w:val="28"/>
        </w:rPr>
        <w:t>Как попасть в парк</w:t>
      </w:r>
    </w:p>
    <w:p w:rsidR="00FF5A7D" w:rsidRPr="00BA3357" w:rsidRDefault="00FF5A7D" w:rsidP="005C16CF">
      <w:pPr>
        <w:pStyle w:val="a3"/>
        <w:spacing w:before="0" w:beforeAutospacing="0" w:after="0" w:afterAutospacing="0" w:line="276" w:lineRule="auto"/>
        <w:ind w:firstLine="709"/>
        <w:jc w:val="both"/>
        <w:rPr>
          <w:sz w:val="28"/>
          <w:szCs w:val="28"/>
        </w:rPr>
      </w:pPr>
      <w:r w:rsidRPr="00BA3357">
        <w:rPr>
          <w:sz w:val="28"/>
          <w:szCs w:val="28"/>
        </w:rPr>
        <w:t xml:space="preserve">На воздушном транспорте – вертолёте – можно добраться за два часа; на наземном – рейсовом автобусе их Петропавловска-Камчатского по единственной дороге, ведущей на север, - за восемь – десять часов можно достичь границ </w:t>
      </w:r>
      <w:proofErr w:type="spellStart"/>
      <w:r w:rsidRPr="00BA3357">
        <w:rPr>
          <w:sz w:val="28"/>
          <w:szCs w:val="28"/>
        </w:rPr>
        <w:t>Быстринского</w:t>
      </w:r>
      <w:proofErr w:type="spellEnd"/>
      <w:r w:rsidRPr="00BA3357">
        <w:rPr>
          <w:sz w:val="28"/>
          <w:szCs w:val="28"/>
        </w:rPr>
        <w:t xml:space="preserve"> природного парка (в нескольких километрах </w:t>
      </w:r>
      <w:proofErr w:type="gramStart"/>
      <w:r w:rsidRPr="00BA3357">
        <w:rPr>
          <w:sz w:val="28"/>
          <w:szCs w:val="28"/>
        </w:rPr>
        <w:t>от</w:t>
      </w:r>
      <w:proofErr w:type="gramEnd"/>
      <w:r w:rsidRPr="00BA3357">
        <w:rPr>
          <w:sz w:val="28"/>
          <w:szCs w:val="28"/>
        </w:rPr>
        <w:t xml:space="preserve"> с.  </w:t>
      </w:r>
      <w:proofErr w:type="spellStart"/>
      <w:r w:rsidRPr="00BA3357">
        <w:rPr>
          <w:sz w:val="28"/>
          <w:szCs w:val="28"/>
        </w:rPr>
        <w:t>Анавгай</w:t>
      </w:r>
      <w:proofErr w:type="spellEnd"/>
      <w:r w:rsidRPr="00BA3357">
        <w:rPr>
          <w:sz w:val="28"/>
          <w:szCs w:val="28"/>
        </w:rPr>
        <w:t xml:space="preserve">). Являясь самым большим (1 млн. 325 тысяч гектаров) и </w:t>
      </w:r>
      <w:r w:rsidRPr="00BA3357">
        <w:rPr>
          <w:sz w:val="28"/>
          <w:szCs w:val="28"/>
        </w:rPr>
        <w:lastRenderedPageBreak/>
        <w:t xml:space="preserve">наименее освоенным из всех природных парков Камчатки, </w:t>
      </w:r>
      <w:proofErr w:type="spellStart"/>
      <w:r w:rsidRPr="00BA3357">
        <w:rPr>
          <w:sz w:val="28"/>
          <w:szCs w:val="28"/>
        </w:rPr>
        <w:t>Быстринский</w:t>
      </w:r>
      <w:proofErr w:type="spellEnd"/>
      <w:r w:rsidRPr="00BA3357">
        <w:rPr>
          <w:sz w:val="28"/>
          <w:szCs w:val="28"/>
        </w:rPr>
        <w:t xml:space="preserve"> парк предлагает для посещения огромную территорию, не тронутую человеком.</w:t>
      </w:r>
    </w:p>
    <w:p w:rsidR="00FF5A7D" w:rsidRPr="005C16CF" w:rsidRDefault="00FF5A7D" w:rsidP="00BA3357">
      <w:pPr>
        <w:pStyle w:val="3"/>
        <w:spacing w:before="0"/>
        <w:rPr>
          <w:i/>
          <w:color w:val="auto"/>
          <w:sz w:val="28"/>
          <w:szCs w:val="28"/>
        </w:rPr>
      </w:pPr>
      <w:r w:rsidRPr="005C16CF">
        <w:rPr>
          <w:i/>
          <w:color w:val="auto"/>
          <w:sz w:val="28"/>
          <w:szCs w:val="28"/>
        </w:rPr>
        <w:t>Достопримечательности и маршруты парка</w:t>
      </w:r>
    </w:p>
    <w:p w:rsidR="00FF5A7D" w:rsidRPr="00BA3357" w:rsidRDefault="00FF5A7D" w:rsidP="005C16CF">
      <w:pPr>
        <w:pStyle w:val="a3"/>
        <w:spacing w:before="0" w:beforeAutospacing="0" w:after="0" w:afterAutospacing="0" w:line="276" w:lineRule="auto"/>
        <w:ind w:firstLine="709"/>
        <w:jc w:val="both"/>
        <w:rPr>
          <w:sz w:val="28"/>
          <w:szCs w:val="28"/>
        </w:rPr>
      </w:pPr>
      <w:r w:rsidRPr="00BA3357">
        <w:rPr>
          <w:sz w:val="28"/>
          <w:szCs w:val="28"/>
        </w:rPr>
        <w:t xml:space="preserve">В парке есть тропы, испокон веков используемые местными охотниками и оленеводами. Эвены для поездок в отдалённые необжитые местности используют крепких якутских лошадей. Через парк протекает несколько самых бурных и живописных рек Камчатки, а река Быстрая в Эссо – любимая река сплавщиков, предпочитающих бурные потоки (тридцать девять порогов на сорок километров реки). В Эссо есть несколько </w:t>
      </w:r>
      <w:proofErr w:type="spellStart"/>
      <w:r w:rsidRPr="00BA3357">
        <w:rPr>
          <w:sz w:val="28"/>
          <w:szCs w:val="28"/>
        </w:rPr>
        <w:t>туркомпаний</w:t>
      </w:r>
      <w:proofErr w:type="spellEnd"/>
      <w:r w:rsidRPr="00BA3357">
        <w:rPr>
          <w:sz w:val="28"/>
          <w:szCs w:val="28"/>
        </w:rPr>
        <w:t>, которые организуют одно- или трёхдневные сплавы по этой реке. Другой способ познакомиться с парком – конные поездки, однодневные и с ночёвкой. В Эссо такие поездки организуют несколько туроператоров.</w:t>
      </w:r>
    </w:p>
    <w:p w:rsidR="00FF5A7D" w:rsidRPr="00BA3357" w:rsidRDefault="00FF5A7D" w:rsidP="005C16CF">
      <w:pPr>
        <w:pStyle w:val="a3"/>
        <w:spacing w:before="0" w:beforeAutospacing="0" w:after="0" w:afterAutospacing="0" w:line="276" w:lineRule="auto"/>
        <w:ind w:firstLine="709"/>
        <w:jc w:val="both"/>
        <w:rPr>
          <w:sz w:val="28"/>
          <w:szCs w:val="28"/>
        </w:rPr>
      </w:pPr>
      <w:r w:rsidRPr="00BA3357">
        <w:rPr>
          <w:sz w:val="28"/>
          <w:szCs w:val="28"/>
        </w:rPr>
        <w:t xml:space="preserve">Пешеходные маршруты – хороший способ увидеть уникальный район хвойных лесов </w:t>
      </w:r>
      <w:proofErr w:type="spellStart"/>
      <w:r w:rsidRPr="00BA3357">
        <w:rPr>
          <w:sz w:val="28"/>
          <w:szCs w:val="28"/>
        </w:rPr>
        <w:t>Быстринского</w:t>
      </w:r>
      <w:proofErr w:type="spellEnd"/>
      <w:r w:rsidRPr="00BA3357">
        <w:rPr>
          <w:sz w:val="28"/>
          <w:szCs w:val="28"/>
        </w:rPr>
        <w:t xml:space="preserve"> парка. На его территории есть несколько охотничьих домиков, которые можно использовать по предварительной договоренности с дирекцией парка. Всю информацию о туристических маршрутах и прочих услугах можно получить в </w:t>
      </w:r>
      <w:proofErr w:type="gramStart"/>
      <w:r w:rsidRPr="00BA3357">
        <w:rPr>
          <w:sz w:val="28"/>
          <w:szCs w:val="28"/>
        </w:rPr>
        <w:t>визит-центре</w:t>
      </w:r>
      <w:proofErr w:type="gramEnd"/>
      <w:r w:rsidRPr="00BA3357">
        <w:rPr>
          <w:sz w:val="28"/>
          <w:szCs w:val="28"/>
        </w:rPr>
        <w:t xml:space="preserve"> парка. Летом 2007 года работниками и волонтерами парка были оборудована экологическая тропа «Знакомство с лесом» за счет сре</w:t>
      </w:r>
      <w:proofErr w:type="gramStart"/>
      <w:r w:rsidRPr="00BA3357">
        <w:rPr>
          <w:sz w:val="28"/>
          <w:szCs w:val="28"/>
        </w:rPr>
        <w:t>дств гр</w:t>
      </w:r>
      <w:proofErr w:type="gramEnd"/>
      <w:r w:rsidRPr="00BA3357">
        <w:rPr>
          <w:sz w:val="28"/>
          <w:szCs w:val="28"/>
        </w:rPr>
        <w:t>анта, полученного от фонда «Содружества».</w:t>
      </w:r>
    </w:p>
    <w:p w:rsidR="00FF5A7D" w:rsidRPr="00BA3357" w:rsidRDefault="00FF5A7D" w:rsidP="005C16CF">
      <w:pPr>
        <w:pStyle w:val="a3"/>
        <w:spacing w:before="0" w:beforeAutospacing="0" w:after="0" w:afterAutospacing="0" w:line="276" w:lineRule="auto"/>
        <w:ind w:firstLine="709"/>
        <w:jc w:val="both"/>
        <w:rPr>
          <w:sz w:val="28"/>
          <w:szCs w:val="28"/>
        </w:rPr>
      </w:pPr>
      <w:r w:rsidRPr="00BA3357">
        <w:rPr>
          <w:sz w:val="28"/>
          <w:szCs w:val="28"/>
        </w:rPr>
        <w:t>Ежегодно на кордоне парка организуется детский экологический лагерь «Зелёные рейнджеры»,  где камчатские дети совершают туристические походы и изучают экологию Камчатки. Ежегодно проводятся несколько фестивалей, на которые приглашают всех желающих хорошо отдохнуть. Каждый год в конце февраля – начале марта проходит День оленевода, а через одну-две недели стартует «</w:t>
      </w:r>
      <w:proofErr w:type="spellStart"/>
      <w:r w:rsidRPr="00BA3357">
        <w:rPr>
          <w:sz w:val="28"/>
          <w:szCs w:val="28"/>
        </w:rPr>
        <w:t>Берингия</w:t>
      </w:r>
      <w:proofErr w:type="spellEnd"/>
      <w:r w:rsidRPr="00BA3357">
        <w:rPr>
          <w:sz w:val="28"/>
          <w:szCs w:val="28"/>
        </w:rPr>
        <w:t xml:space="preserve">» - гонка на собачьих упряжках из Эссо в </w:t>
      </w:r>
      <w:proofErr w:type="spellStart"/>
      <w:r w:rsidRPr="00BA3357">
        <w:rPr>
          <w:sz w:val="28"/>
          <w:szCs w:val="28"/>
        </w:rPr>
        <w:t>Оссору</w:t>
      </w:r>
      <w:proofErr w:type="spellEnd"/>
      <w:r w:rsidRPr="00BA3357">
        <w:rPr>
          <w:sz w:val="28"/>
          <w:szCs w:val="28"/>
        </w:rPr>
        <w:t xml:space="preserve"> по северо-восточному побережью Камчатки. «</w:t>
      </w:r>
      <w:proofErr w:type="spellStart"/>
      <w:r w:rsidRPr="00BA3357">
        <w:rPr>
          <w:sz w:val="28"/>
          <w:szCs w:val="28"/>
        </w:rPr>
        <w:t>Берингия</w:t>
      </w:r>
      <w:proofErr w:type="spellEnd"/>
      <w:r w:rsidRPr="00BA3357">
        <w:rPr>
          <w:sz w:val="28"/>
          <w:szCs w:val="28"/>
        </w:rPr>
        <w:t xml:space="preserve">» как самая продолжительная гонка занесена в «Книгу рекордов </w:t>
      </w:r>
      <w:proofErr w:type="spellStart"/>
      <w:r w:rsidRPr="00BA3357">
        <w:rPr>
          <w:sz w:val="28"/>
          <w:szCs w:val="28"/>
        </w:rPr>
        <w:t>Гинесса</w:t>
      </w:r>
      <w:proofErr w:type="spellEnd"/>
      <w:r w:rsidRPr="00BA3357">
        <w:rPr>
          <w:sz w:val="28"/>
          <w:szCs w:val="28"/>
        </w:rPr>
        <w:t>». Открытие гонки сопровождается живописной церемонией. Летом весь район празднует летнее солнцестояние – эвенский Новый год, Праздник первой рыбы, День района.</w:t>
      </w:r>
    </w:p>
    <w:p w:rsidR="00FF5A7D" w:rsidRPr="00BA3357" w:rsidRDefault="00FF5A7D" w:rsidP="005C16CF">
      <w:pPr>
        <w:pStyle w:val="a3"/>
        <w:spacing w:before="0" w:beforeAutospacing="0" w:after="0" w:afterAutospacing="0" w:line="276" w:lineRule="auto"/>
        <w:ind w:firstLine="709"/>
        <w:jc w:val="both"/>
        <w:rPr>
          <w:sz w:val="28"/>
          <w:szCs w:val="28"/>
        </w:rPr>
      </w:pPr>
      <w:r w:rsidRPr="00BA3357">
        <w:rPr>
          <w:sz w:val="28"/>
          <w:szCs w:val="28"/>
        </w:rPr>
        <w:t xml:space="preserve">Недалеко от села </w:t>
      </w:r>
      <w:proofErr w:type="spellStart"/>
      <w:r w:rsidRPr="00BA3357">
        <w:rPr>
          <w:sz w:val="28"/>
          <w:szCs w:val="28"/>
        </w:rPr>
        <w:t>Анавгай</w:t>
      </w:r>
      <w:proofErr w:type="spellEnd"/>
      <w:r w:rsidRPr="00BA3357">
        <w:rPr>
          <w:sz w:val="28"/>
          <w:szCs w:val="28"/>
        </w:rPr>
        <w:t xml:space="preserve"> есть этнографическое эвенское стойбище «</w:t>
      </w:r>
      <w:proofErr w:type="spellStart"/>
      <w:r w:rsidRPr="00BA3357">
        <w:rPr>
          <w:sz w:val="28"/>
          <w:szCs w:val="28"/>
        </w:rPr>
        <w:t>Мэнэдек</w:t>
      </w:r>
      <w:proofErr w:type="spellEnd"/>
      <w:r w:rsidRPr="00BA3357">
        <w:rPr>
          <w:sz w:val="28"/>
          <w:szCs w:val="28"/>
        </w:rPr>
        <w:t>», посетители которого могут увидеть на практике, что такое традиционная культура и жизнь эвенов. В этом этнокультурном центре можно приобрести оригинальные сувениры, изготовленные ручным способом, и за чашкой чая с традиционными угощеньями послушать рассказ о культуре оленеводов, охотников и рыбаков.</w:t>
      </w:r>
    </w:p>
    <w:p w:rsidR="00FF5A7D" w:rsidRPr="00BA3357" w:rsidRDefault="00FF5A7D" w:rsidP="005C16CF">
      <w:pPr>
        <w:pStyle w:val="a3"/>
        <w:spacing w:before="0" w:beforeAutospacing="0" w:after="0" w:afterAutospacing="0" w:line="276" w:lineRule="auto"/>
        <w:ind w:firstLine="709"/>
        <w:jc w:val="both"/>
        <w:rPr>
          <w:sz w:val="28"/>
          <w:szCs w:val="28"/>
        </w:rPr>
      </w:pPr>
      <w:r w:rsidRPr="00BA3357">
        <w:rPr>
          <w:sz w:val="28"/>
          <w:szCs w:val="28"/>
        </w:rPr>
        <w:t xml:space="preserve">Администрация </w:t>
      </w:r>
      <w:proofErr w:type="spellStart"/>
      <w:r w:rsidRPr="00BA3357">
        <w:rPr>
          <w:sz w:val="28"/>
          <w:szCs w:val="28"/>
        </w:rPr>
        <w:t>Быстринского</w:t>
      </w:r>
      <w:proofErr w:type="spellEnd"/>
      <w:r w:rsidRPr="00BA3357">
        <w:rPr>
          <w:sz w:val="28"/>
          <w:szCs w:val="28"/>
        </w:rPr>
        <w:t xml:space="preserve"> парка оказывает организационную помощь тем, кто хочет посетить этот район: встреча прибывающих </w:t>
      </w:r>
      <w:r w:rsidRPr="00BA3357">
        <w:rPr>
          <w:sz w:val="28"/>
          <w:szCs w:val="28"/>
        </w:rPr>
        <w:lastRenderedPageBreak/>
        <w:t>туристических групп, предоставление транспорта для поездки до Эссо, организация туров на вездеходах-</w:t>
      </w:r>
      <w:proofErr w:type="spellStart"/>
      <w:r w:rsidRPr="00BA3357">
        <w:rPr>
          <w:sz w:val="28"/>
          <w:szCs w:val="28"/>
        </w:rPr>
        <w:t>бигфутах</w:t>
      </w:r>
      <w:proofErr w:type="spellEnd"/>
      <w:r w:rsidRPr="00BA3357">
        <w:rPr>
          <w:sz w:val="28"/>
          <w:szCs w:val="28"/>
        </w:rPr>
        <w:t xml:space="preserve"> и снегоходах, сопровождение туристических групп по маршрутам сертифицированными гидами.</w:t>
      </w:r>
    </w:p>
    <w:p w:rsidR="00FF5A7D" w:rsidRPr="00BA3357" w:rsidRDefault="00FF5A7D" w:rsidP="00BA3357">
      <w:pPr>
        <w:pStyle w:val="a3"/>
        <w:spacing w:before="0" w:beforeAutospacing="0" w:after="0" w:afterAutospacing="0" w:line="276" w:lineRule="auto"/>
        <w:jc w:val="both"/>
        <w:rPr>
          <w:sz w:val="28"/>
          <w:szCs w:val="28"/>
        </w:rPr>
      </w:pPr>
      <w:r w:rsidRPr="00BA3357">
        <w:rPr>
          <w:sz w:val="28"/>
          <w:szCs w:val="28"/>
        </w:rPr>
        <w:t> </w:t>
      </w:r>
    </w:p>
    <w:p w:rsidR="00C53F47" w:rsidRPr="00BA3357" w:rsidRDefault="00C53F47" w:rsidP="005C16CF">
      <w:pPr>
        <w:pStyle w:val="1"/>
        <w:spacing w:before="0" w:beforeAutospacing="0" w:after="0" w:afterAutospacing="0" w:line="276" w:lineRule="auto"/>
        <w:jc w:val="center"/>
        <w:rPr>
          <w:sz w:val="28"/>
          <w:szCs w:val="28"/>
        </w:rPr>
      </w:pPr>
      <w:r w:rsidRPr="00BA3357">
        <w:rPr>
          <w:sz w:val="28"/>
          <w:szCs w:val="28"/>
        </w:rPr>
        <w:t>Природный парк «Налычево»</w:t>
      </w:r>
    </w:p>
    <w:p w:rsidR="00C53F47" w:rsidRPr="005C16CF" w:rsidRDefault="00C53F47" w:rsidP="00BA3357">
      <w:pPr>
        <w:pStyle w:val="4"/>
        <w:spacing w:before="0"/>
        <w:rPr>
          <w:color w:val="auto"/>
          <w:sz w:val="28"/>
          <w:szCs w:val="28"/>
        </w:rPr>
      </w:pPr>
      <w:r w:rsidRPr="005C16CF">
        <w:rPr>
          <w:color w:val="auto"/>
          <w:sz w:val="28"/>
          <w:szCs w:val="28"/>
        </w:rPr>
        <w:t>Почему здесь стоит побывать</w:t>
      </w:r>
    </w:p>
    <w:p w:rsidR="005C16CF" w:rsidRPr="005C16CF" w:rsidRDefault="005C16CF" w:rsidP="005C16CF">
      <w:pPr>
        <w:pStyle w:val="a3"/>
        <w:spacing w:before="0" w:beforeAutospacing="0" w:after="0" w:afterAutospacing="0" w:line="276" w:lineRule="auto"/>
        <w:ind w:firstLine="709"/>
        <w:jc w:val="both"/>
        <w:rPr>
          <w:sz w:val="28"/>
          <w:szCs w:val="28"/>
        </w:rPr>
      </w:pPr>
      <w:r w:rsidRPr="005C16CF">
        <w:rPr>
          <w:sz w:val="28"/>
          <w:szCs w:val="28"/>
        </w:rPr>
        <w:t>Природный парк «Налычево» создан 18 августа 1995 года, в 1996 году включен в список Всемирного природного и культурного наследия ЮНЕСКО. С 1997 года поддержку развития парка осуществляет Всемирный фонд дикой природы (WWF) и с 2003 года  Проект ПРООН/ГЭФ.</w:t>
      </w:r>
    </w:p>
    <w:p w:rsidR="005C16CF" w:rsidRPr="005C16CF" w:rsidRDefault="005C16CF" w:rsidP="005C16CF">
      <w:pPr>
        <w:pStyle w:val="a3"/>
        <w:spacing w:before="0" w:beforeAutospacing="0" w:after="0" w:afterAutospacing="0" w:line="276" w:lineRule="auto"/>
        <w:ind w:firstLine="709"/>
        <w:jc w:val="both"/>
        <w:rPr>
          <w:sz w:val="28"/>
          <w:szCs w:val="28"/>
        </w:rPr>
      </w:pPr>
      <w:r w:rsidRPr="005C16CF">
        <w:rPr>
          <w:sz w:val="28"/>
          <w:szCs w:val="28"/>
        </w:rPr>
        <w:t xml:space="preserve">Расположение, площадь: Природный парк «Налычево» расположен на восточном побережье полуострова Камчатка, в Восточно-Камчатском вулканическом поясе. Общая площадь - 285 970 гектаров, основная часть парка – долина реки Налычева, в границы парка также входят озеро Налычево и остров Крашенинникова в </w:t>
      </w:r>
      <w:proofErr w:type="spellStart"/>
      <w:r w:rsidRPr="005C16CF">
        <w:rPr>
          <w:sz w:val="28"/>
          <w:szCs w:val="28"/>
        </w:rPr>
        <w:t>Авачинском</w:t>
      </w:r>
      <w:proofErr w:type="spellEnd"/>
      <w:r w:rsidRPr="005C16CF">
        <w:rPr>
          <w:sz w:val="28"/>
          <w:szCs w:val="28"/>
        </w:rPr>
        <w:t xml:space="preserve"> заливе Тихого океана.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Природный парк «Налычево» – одно из самых притягательных для жителей и гостей камчатского полуострова мест! Парк – это живописная долина  реки Налычева, окруженная действующими и потухшими вулканами, побережье величественного Тихого океана, целебные термальные и минеральные источники, сеть красивейших лазурных рек и озер,  прозрачно-голубые ледники, сползающие с  огнедышащих гор.</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Природный парк «Налычево» - это особо о</w:t>
      </w:r>
      <w:r w:rsidR="005C16CF">
        <w:rPr>
          <w:sz w:val="28"/>
          <w:szCs w:val="28"/>
        </w:rPr>
        <w:t xml:space="preserve">храняемая природная территория. </w:t>
      </w:r>
      <w:r w:rsidRPr="00BA3357">
        <w:rPr>
          <w:sz w:val="28"/>
          <w:szCs w:val="28"/>
        </w:rPr>
        <w:t>Главная цель парка – сохранение и защита природных комплексов его уникальной территории.</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Здесь созданы условия для полноценного отдыха и путешествий, для этого парк располагает  исключительными  возможностями.</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 парке можно увидеть бурого медведя и </w:t>
      </w:r>
      <w:proofErr w:type="spellStart"/>
      <w:r w:rsidRPr="00BA3357">
        <w:rPr>
          <w:sz w:val="28"/>
          <w:szCs w:val="28"/>
        </w:rPr>
        <w:t>белоплечего</w:t>
      </w:r>
      <w:proofErr w:type="spellEnd"/>
      <w:r w:rsidRPr="00BA3357">
        <w:rPr>
          <w:sz w:val="28"/>
          <w:szCs w:val="28"/>
        </w:rPr>
        <w:t xml:space="preserve"> орлана, поймать рыбу в чистейших реках, подняться на вершины действующих вулканов, полюбоваться пышным цветением камчатского высокотравья  и альпийских лугов, отдохнуть и восстановить силы в горячих источниках.</w:t>
      </w:r>
    </w:p>
    <w:p w:rsidR="00C53F47" w:rsidRPr="005C16CF" w:rsidRDefault="00C53F47" w:rsidP="00BA3357">
      <w:pPr>
        <w:pStyle w:val="4"/>
        <w:spacing w:before="0"/>
        <w:rPr>
          <w:color w:val="auto"/>
          <w:sz w:val="28"/>
          <w:szCs w:val="28"/>
        </w:rPr>
      </w:pPr>
      <w:r w:rsidRPr="005C16CF">
        <w:rPr>
          <w:color w:val="auto"/>
          <w:sz w:val="28"/>
          <w:szCs w:val="28"/>
        </w:rPr>
        <w:t>Как добраться</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Природный парк «Налычево» находится в 25 километрах от главного города полуострова - Петропавловска-Камчатского и в 20 километрах от города Елизово.</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Добраться до центральной части парка в летнее время можно либо  на  вертолете,  либо  пешком.   До центральной части парка вертолет долетает за 20-25 минут.</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Большинство туристов предпочитают добираться в парк пешком.  Существует два традиционных пешеходных маршрута. Наиболее </w:t>
      </w:r>
      <w:r w:rsidRPr="00BA3357">
        <w:rPr>
          <w:sz w:val="28"/>
          <w:szCs w:val="28"/>
        </w:rPr>
        <w:lastRenderedPageBreak/>
        <w:t>популярная и относительно несложная обустроенная тропа начинается от кордона «</w:t>
      </w:r>
      <w:proofErr w:type="spellStart"/>
      <w:r w:rsidRPr="00BA3357">
        <w:rPr>
          <w:sz w:val="28"/>
          <w:szCs w:val="28"/>
        </w:rPr>
        <w:t>Пиначевский</w:t>
      </w:r>
      <w:proofErr w:type="spellEnd"/>
      <w:r w:rsidRPr="00BA3357">
        <w:rPr>
          <w:sz w:val="28"/>
          <w:szCs w:val="28"/>
        </w:rPr>
        <w:t>», где установлена резная деревянная арка, обозначающая вход в природный парк.  Кордон находится в поселке Пиначево, в 20 километрах от города Елизово. Рейсового движения до поселка нет, поэтому добраться до кордона можно на специально  заказанной  машине. Через 20 километров по туристической тропе от кордона «</w:t>
      </w:r>
      <w:proofErr w:type="spellStart"/>
      <w:r w:rsidRPr="00BA3357">
        <w:rPr>
          <w:sz w:val="28"/>
          <w:szCs w:val="28"/>
        </w:rPr>
        <w:t>Пиначевский</w:t>
      </w:r>
      <w:proofErr w:type="spellEnd"/>
      <w:r w:rsidRPr="00BA3357">
        <w:rPr>
          <w:sz w:val="28"/>
          <w:szCs w:val="28"/>
        </w:rPr>
        <w:t xml:space="preserve">» находится кордон «Семеновский»,  где удобно расположиться на ночевку: есть домик на 15 человек и навесы для приготовления еды. Дальнейший путь проходит через </w:t>
      </w:r>
      <w:proofErr w:type="spellStart"/>
      <w:r w:rsidRPr="00BA3357">
        <w:rPr>
          <w:sz w:val="28"/>
          <w:szCs w:val="28"/>
        </w:rPr>
        <w:t>Пиначевский</w:t>
      </w:r>
      <w:proofErr w:type="spellEnd"/>
      <w:r w:rsidRPr="00BA3357">
        <w:rPr>
          <w:sz w:val="28"/>
          <w:szCs w:val="28"/>
        </w:rPr>
        <w:t xml:space="preserve"> перевал высотой 1160 метров. Всего переход займет 2  дня. Общая протяженность тропы 44 километра.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Второй маршрут считается более трудным. Переход в центральную часть парка начинается  от  </w:t>
      </w:r>
      <w:proofErr w:type="spellStart"/>
      <w:r w:rsidRPr="00BA3357">
        <w:rPr>
          <w:sz w:val="28"/>
          <w:szCs w:val="28"/>
        </w:rPr>
        <w:t>Авачинского</w:t>
      </w:r>
      <w:proofErr w:type="spellEnd"/>
      <w:r w:rsidRPr="00BA3357">
        <w:rPr>
          <w:sz w:val="28"/>
          <w:szCs w:val="28"/>
        </w:rPr>
        <w:t xml:space="preserve"> перевала, который находится в 22 километрах от Петропавловска-Камчатского. Протяженность маршрута от турбазы  на  </w:t>
      </w:r>
      <w:proofErr w:type="spellStart"/>
      <w:r w:rsidRPr="00BA3357">
        <w:rPr>
          <w:sz w:val="28"/>
          <w:szCs w:val="28"/>
        </w:rPr>
        <w:t>Авачинском</w:t>
      </w:r>
      <w:proofErr w:type="spellEnd"/>
      <w:r w:rsidRPr="00BA3357">
        <w:rPr>
          <w:sz w:val="28"/>
          <w:szCs w:val="28"/>
        </w:rPr>
        <w:t xml:space="preserve"> перевале  до центральной части парка 49 километров. Тропа проходит по шлаковым полям Корякского вулкана, и для ориентирования в сложных погодных условиях необходим опыт.</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зимнее время до парка можно добраться на вертолете, снегоходах или просто на лыжах.</w:t>
      </w:r>
    </w:p>
    <w:p w:rsidR="00C53F47" w:rsidRPr="005C16CF" w:rsidRDefault="00C53F47" w:rsidP="00BA3357">
      <w:pPr>
        <w:pStyle w:val="4"/>
        <w:spacing w:before="0"/>
        <w:rPr>
          <w:color w:val="auto"/>
          <w:sz w:val="28"/>
          <w:szCs w:val="28"/>
        </w:rPr>
      </w:pPr>
      <w:r w:rsidRPr="005C16CF">
        <w:rPr>
          <w:color w:val="auto"/>
          <w:sz w:val="28"/>
          <w:szCs w:val="28"/>
        </w:rPr>
        <w:t>Территория</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Природный парк «Налычево» находится на восточном побережье полуострова, в Восточно-Камчатском вулканическом поясе. Площадь парка составляет 285 970 гектаров. Основная часть парка – чашеобразная долина реки Налычева размером 20x8 км, окруженная действующими и потухшими вулканами. В границы парка также входят озеро Налычево и остров Крашенинникова в </w:t>
      </w:r>
      <w:proofErr w:type="spellStart"/>
      <w:r w:rsidRPr="00BA3357">
        <w:rPr>
          <w:sz w:val="28"/>
          <w:szCs w:val="28"/>
        </w:rPr>
        <w:t>Авачинском</w:t>
      </w:r>
      <w:proofErr w:type="spellEnd"/>
      <w:r w:rsidRPr="00BA3357">
        <w:rPr>
          <w:sz w:val="28"/>
          <w:szCs w:val="28"/>
        </w:rPr>
        <w:t xml:space="preserve"> заливе Тихого океана. Своеобразие ландшафта парка связано с непрерывными вулканическими процессами, в результате которых появилось неповторимое сочетание природных объектов: кратерные воронки, ледники, кальдеры, шлаковые конусы, застывшие лавовые потоки.</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 систему парка «Налычево» входят вулканы Авачинской и </w:t>
      </w:r>
      <w:proofErr w:type="spellStart"/>
      <w:r w:rsidRPr="00BA3357">
        <w:rPr>
          <w:sz w:val="28"/>
          <w:szCs w:val="28"/>
        </w:rPr>
        <w:t>Дзендзур</w:t>
      </w:r>
      <w:proofErr w:type="spellEnd"/>
      <w:r w:rsidRPr="00BA3357">
        <w:rPr>
          <w:sz w:val="28"/>
          <w:szCs w:val="28"/>
        </w:rPr>
        <w:t>-Жупановской группы.</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Гости парка особенно любят купаться в </w:t>
      </w:r>
      <w:proofErr w:type="spellStart"/>
      <w:r w:rsidRPr="00BA3357">
        <w:rPr>
          <w:sz w:val="28"/>
          <w:szCs w:val="28"/>
        </w:rPr>
        <w:t>Горячереченских</w:t>
      </w:r>
      <w:proofErr w:type="spellEnd"/>
      <w:r w:rsidRPr="00BA3357">
        <w:rPr>
          <w:sz w:val="28"/>
          <w:szCs w:val="28"/>
        </w:rPr>
        <w:t xml:space="preserve"> и </w:t>
      </w:r>
      <w:proofErr w:type="spellStart"/>
      <w:r w:rsidRPr="00BA3357">
        <w:rPr>
          <w:sz w:val="28"/>
          <w:szCs w:val="28"/>
        </w:rPr>
        <w:t>Таловских</w:t>
      </w:r>
      <w:proofErr w:type="spellEnd"/>
      <w:r w:rsidRPr="00BA3357">
        <w:rPr>
          <w:sz w:val="28"/>
          <w:szCs w:val="28"/>
        </w:rPr>
        <w:t xml:space="preserve"> источниках, наиболее обустроенных и комфортных по температуре. Целебные воды этих источников дарят людям здоровье, бодрость и просто хорошее настроение.</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Климат природного парка «Налычево» повторяет климат камчатского полуострова в миниатюре,  в разных частях парка он свой.  На юго-восточном побережье морской и влажный климат с умеренно холодной, </w:t>
      </w:r>
      <w:r w:rsidRPr="00BA3357">
        <w:rPr>
          <w:sz w:val="28"/>
          <w:szCs w:val="28"/>
        </w:rPr>
        <w:lastRenderedPageBreak/>
        <w:t>снежной зимой и умеренно теплым, влажным летом. В долине реки Налычева континентальный климат: холодная зима и теплое лето. Основная причина  этих особенностей – природный щит из вулканов, защищающий долину от резких северо-восточных и юго-западных ветров. Снег ложится в октябре и сходит только в июне. Высота снежного покрова часто превышает 2 метра.  Зимой в центральной части парке гораздо холоднее, чем в городе. В феврале морозы могут достигать 30 градусов. Наиболее теплая погода устанавливается с середины июля до середины августа</w:t>
      </w:r>
    </w:p>
    <w:p w:rsidR="00C53F47" w:rsidRPr="005C16CF" w:rsidRDefault="00C53F47" w:rsidP="00BA3357">
      <w:pPr>
        <w:pStyle w:val="4"/>
        <w:spacing w:before="0"/>
        <w:rPr>
          <w:color w:val="auto"/>
          <w:sz w:val="28"/>
          <w:szCs w:val="28"/>
        </w:rPr>
      </w:pPr>
      <w:r w:rsidRPr="005C16CF">
        <w:rPr>
          <w:color w:val="auto"/>
          <w:sz w:val="28"/>
          <w:szCs w:val="28"/>
        </w:rPr>
        <w:t>Животный мир</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Природный парк «Налычево» с его великолепными ландшафтами и разнообразной растительностью – это место обитания многих животных и птиц.</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Из Тихого океана по рекам каждый год поднимается камчатский лосось, рыба идет на нерест – и на берегу ее уже ждет бурый медведь. Чаще всего медведей можно увидеть на правом берегу реки Горячей.</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парке можно увидеть камчатского соболя. В последние годы популяция этих красивых животных постоянно увеличивается, сейчас их уже более трех сотен.</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Речная выдра и американская норка -  постоянные и многочисленные жители парка, встречи с ними не редкость в любое время года.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Природный парк «Налычево» - также место обитания росомахи, волка, лисицы, рыси. Увидеть этих хищников можно зимой или в начале весны. Восточносибирская рысь сравнительно недавно заселила Камчатку, она пришла к нам с материковой части и появилась  в парке около 40 лет назад. Основная добыча рыси - зайцы, но на Камчатке рысь, как и многие местные животные, предпочитает рыбное меню. Она ловит в речках лососей, ведь, в отличие от многих кошек, рысь – великолепный пловец.</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 кратере вулкана </w:t>
      </w:r>
      <w:proofErr w:type="spellStart"/>
      <w:r w:rsidRPr="00BA3357">
        <w:rPr>
          <w:sz w:val="28"/>
          <w:szCs w:val="28"/>
        </w:rPr>
        <w:t>Дзендзур</w:t>
      </w:r>
      <w:proofErr w:type="spellEnd"/>
      <w:r w:rsidRPr="00BA3357">
        <w:rPr>
          <w:sz w:val="28"/>
          <w:szCs w:val="28"/>
        </w:rPr>
        <w:t xml:space="preserve"> и в отрогах вулкана Купол есть многолетние поселения черношапочного сурка.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Любимец всех гостей парка – </w:t>
      </w:r>
      <w:proofErr w:type="spellStart"/>
      <w:r w:rsidRPr="00BA3357">
        <w:rPr>
          <w:sz w:val="28"/>
          <w:szCs w:val="28"/>
        </w:rPr>
        <w:t>евражка</w:t>
      </w:r>
      <w:proofErr w:type="spellEnd"/>
      <w:r w:rsidRPr="00BA3357">
        <w:rPr>
          <w:sz w:val="28"/>
          <w:szCs w:val="28"/>
        </w:rPr>
        <w:t xml:space="preserve"> (камчатский суслик). Живут </w:t>
      </w:r>
      <w:proofErr w:type="spellStart"/>
      <w:r w:rsidRPr="00BA3357">
        <w:rPr>
          <w:sz w:val="28"/>
          <w:szCs w:val="28"/>
        </w:rPr>
        <w:t>евражки</w:t>
      </w:r>
      <w:proofErr w:type="spellEnd"/>
      <w:r w:rsidRPr="00BA3357">
        <w:rPr>
          <w:sz w:val="28"/>
          <w:szCs w:val="28"/>
        </w:rPr>
        <w:t xml:space="preserve"> в горных тундрах, на высоте 600-1500 метров.</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парке есть и очень редкие виды животных – снежный баран и дикий северный олень. Стадо северного оленя не превышает 20 голов.</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парке нет ни одного места, где нельзя было бы увидеть или услышать птиц, здесь их около 130 видов!</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На скалах тихоокеанского побережья и острове Крашенинникова гнездятся морские колониальные птицы: чайки, чистики, </w:t>
      </w:r>
      <w:proofErr w:type="spellStart"/>
      <w:r w:rsidRPr="00BA3357">
        <w:rPr>
          <w:sz w:val="28"/>
          <w:szCs w:val="28"/>
        </w:rPr>
        <w:t>топорки</w:t>
      </w:r>
      <w:proofErr w:type="spellEnd"/>
      <w:r w:rsidRPr="00BA3357">
        <w:rPr>
          <w:sz w:val="28"/>
          <w:szCs w:val="28"/>
        </w:rPr>
        <w:t>, ипатки, бакланы, кайры. В бухточках изрезанного волнами берега отдыхают и кормятся морские утки - морянка, морская чернеть, синьга.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lastRenderedPageBreak/>
        <w:t xml:space="preserve">На пресноводном озере Налычево, отделённом от моря неширокой косой, обитает  самая большая на Камчатке колония </w:t>
      </w:r>
      <w:proofErr w:type="spellStart"/>
      <w:r w:rsidRPr="00BA3357">
        <w:rPr>
          <w:sz w:val="28"/>
          <w:szCs w:val="28"/>
        </w:rPr>
        <w:t>серощекой</w:t>
      </w:r>
      <w:proofErr w:type="spellEnd"/>
      <w:r w:rsidRPr="00BA3357">
        <w:rPr>
          <w:sz w:val="28"/>
          <w:szCs w:val="28"/>
        </w:rPr>
        <w:t xml:space="preserve"> поганки. Здесь же гнездятся  чернозобые гагары и длинноносые крохали. Одна из основных достопримечательностей озера - жилое гнездо </w:t>
      </w:r>
      <w:proofErr w:type="spellStart"/>
      <w:r w:rsidRPr="00BA3357">
        <w:rPr>
          <w:sz w:val="28"/>
          <w:szCs w:val="28"/>
        </w:rPr>
        <w:t>белоплечего</w:t>
      </w:r>
      <w:proofErr w:type="spellEnd"/>
      <w:r w:rsidRPr="00BA3357">
        <w:rPr>
          <w:sz w:val="28"/>
          <w:szCs w:val="28"/>
        </w:rPr>
        <w:t xml:space="preserve"> орлана, расположенное недалеко от берега.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Устье реки Налычева - прекрасное место для орнитологических экскурсий. Здесь кипит активная жизнь: тысячи чаек, сотни куликов, поморники, буревестники, пыжики заполняют собою всё пространство дельты. Сюда прилетают на охоту хищники, гнездящиеся в парке – скопа, мохноногий канюк, </w:t>
      </w:r>
      <w:proofErr w:type="spellStart"/>
      <w:r w:rsidRPr="00BA3357">
        <w:rPr>
          <w:sz w:val="28"/>
          <w:szCs w:val="28"/>
        </w:rPr>
        <w:t>белоплечий</w:t>
      </w:r>
      <w:proofErr w:type="spellEnd"/>
      <w:r w:rsidRPr="00BA3357">
        <w:rPr>
          <w:sz w:val="28"/>
          <w:szCs w:val="28"/>
        </w:rPr>
        <w:t xml:space="preserve"> орлан, сапсан, кречет, чеглок.</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 центральной части парка с начала мая и до середины июня, утром и вечером, токуют каменные глухари. Днем птицы часто бродят по дорожкам между домиками, ищут что-нибудь съестное, купаются в песке. В конце лета в горной тундре можно встретиться с выводками белой и </w:t>
      </w:r>
      <w:proofErr w:type="spellStart"/>
      <w:r w:rsidRPr="00BA3357">
        <w:rPr>
          <w:sz w:val="28"/>
          <w:szCs w:val="28"/>
        </w:rPr>
        <w:t>тундряной</w:t>
      </w:r>
      <w:proofErr w:type="spellEnd"/>
      <w:r w:rsidRPr="00BA3357">
        <w:rPr>
          <w:sz w:val="28"/>
          <w:szCs w:val="28"/>
        </w:rPr>
        <w:t xml:space="preserve"> куропатки.</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Осень - пора миграций крупных хищных птиц. В сентябре над центральной частью парка пролетают и задерживаются на некоторое время, охотясь на воробьиных птиц и   ворон, перепелятники, тетеревятники и кречеты, в том числе белые,  необыкновенной красоты.</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С конца октября по конец марта - пять месяцев - продолжается зимовка орлов и орланов на незамерзающих из-за горячих источников нерестовых речках в центре парка.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парке разработаны маршруты семи орнитологических экскурсий.</w:t>
      </w:r>
    </w:p>
    <w:p w:rsidR="00C53F47" w:rsidRPr="005C16CF" w:rsidRDefault="00C53F47" w:rsidP="00BA3357">
      <w:pPr>
        <w:pStyle w:val="4"/>
        <w:spacing w:before="0"/>
        <w:rPr>
          <w:color w:val="auto"/>
          <w:sz w:val="28"/>
          <w:szCs w:val="28"/>
        </w:rPr>
      </w:pPr>
      <w:r w:rsidRPr="005C16CF">
        <w:rPr>
          <w:color w:val="auto"/>
          <w:sz w:val="28"/>
          <w:szCs w:val="28"/>
        </w:rPr>
        <w:t>Растительный мир</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Путешествуя по природному парку «Налычево»,  можно  многое узнать о растениях восточной части камчатского полуострова.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лесах парка растет в основном каменная береза (берёза Эрмана). Это самое распространенное на Камчатке дерево способно противостоять сильным ветрам. Выше пояса берёзового леса растут ольховый и кедровый стланики. О пользе кедровых шишек знают медведи, соболи и лисицы – это отличная еда для них осенью и суровой зимой.</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 центральной части парка можно увидеть красиво цветущие орхидеи:  венерин башмачок крупноцветковый и венерин башмачок </w:t>
      </w:r>
      <w:proofErr w:type="spellStart"/>
      <w:r w:rsidRPr="00BA3357">
        <w:rPr>
          <w:sz w:val="28"/>
          <w:szCs w:val="28"/>
        </w:rPr>
        <w:t>Ятабе</w:t>
      </w:r>
      <w:proofErr w:type="spellEnd"/>
      <w:r w:rsidRPr="00BA3357">
        <w:rPr>
          <w:sz w:val="28"/>
          <w:szCs w:val="28"/>
        </w:rPr>
        <w:t xml:space="preserve">. Привлекают внимание золотистый рододендрон, рябчик камчатский, </w:t>
      </w:r>
      <w:proofErr w:type="spellStart"/>
      <w:r w:rsidRPr="00BA3357">
        <w:rPr>
          <w:sz w:val="28"/>
          <w:szCs w:val="28"/>
        </w:rPr>
        <w:t>княжик</w:t>
      </w:r>
      <w:proofErr w:type="spellEnd"/>
      <w:r w:rsidRPr="00BA3357">
        <w:rPr>
          <w:sz w:val="28"/>
          <w:szCs w:val="28"/>
        </w:rPr>
        <w:t xml:space="preserve"> охотский, вахта трехлистная, </w:t>
      </w:r>
      <w:proofErr w:type="spellStart"/>
      <w:r w:rsidRPr="00BA3357">
        <w:rPr>
          <w:sz w:val="28"/>
          <w:szCs w:val="28"/>
        </w:rPr>
        <w:t>клопогон</w:t>
      </w:r>
      <w:proofErr w:type="spellEnd"/>
      <w:r w:rsidRPr="00BA3357">
        <w:rPr>
          <w:sz w:val="28"/>
          <w:szCs w:val="28"/>
        </w:rPr>
        <w:t xml:space="preserve"> простой, лобелия </w:t>
      </w:r>
      <w:proofErr w:type="spellStart"/>
      <w:r w:rsidRPr="00BA3357">
        <w:rPr>
          <w:sz w:val="28"/>
          <w:szCs w:val="28"/>
        </w:rPr>
        <w:t>сидячелистная</w:t>
      </w:r>
      <w:proofErr w:type="spellEnd"/>
      <w:r w:rsidRPr="00BA3357">
        <w:rPr>
          <w:sz w:val="28"/>
          <w:szCs w:val="28"/>
        </w:rPr>
        <w:t>.</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В прозрачной воде горячих термальных источников почти круглый год живут водоросли – термофилы, а по берегам зеленеют мхи. Источники зимой и весной выглядят зелеными оазисами на белом снегу. А с наступлением лета и до середины осени вокруг них густо цветут лук, лютики, мытники, </w:t>
      </w:r>
      <w:r w:rsidRPr="00BA3357">
        <w:rPr>
          <w:sz w:val="28"/>
          <w:szCs w:val="28"/>
        </w:rPr>
        <w:lastRenderedPageBreak/>
        <w:t>ятрышники и множество других цветов. Возле источников всегда очень тепло, поэтому цветущие растения живут дольше и дают больше бутонов, чем обычно.</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Болота, украшенные пушицами, ежеголовниками, росянками, в парке можно встретить на всех высотах – и в лесу, и в горах.</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Огромные пространства у подножий </w:t>
      </w:r>
      <w:proofErr w:type="spellStart"/>
      <w:r w:rsidRPr="00BA3357">
        <w:rPr>
          <w:sz w:val="28"/>
          <w:szCs w:val="28"/>
        </w:rPr>
        <w:t>Авачинского</w:t>
      </w:r>
      <w:proofErr w:type="spellEnd"/>
      <w:r w:rsidRPr="00BA3357">
        <w:rPr>
          <w:sz w:val="28"/>
          <w:szCs w:val="28"/>
        </w:rPr>
        <w:t xml:space="preserve"> и </w:t>
      </w:r>
      <w:proofErr w:type="spellStart"/>
      <w:r w:rsidRPr="00BA3357">
        <w:rPr>
          <w:sz w:val="28"/>
          <w:szCs w:val="28"/>
        </w:rPr>
        <w:t>Козельского</w:t>
      </w:r>
      <w:proofErr w:type="spellEnd"/>
      <w:r w:rsidRPr="00BA3357">
        <w:rPr>
          <w:sz w:val="28"/>
          <w:szCs w:val="28"/>
        </w:rPr>
        <w:t xml:space="preserve"> вулканов усыпаны шлаком и пеплом. Но и в этих безжизненных местах рассыпались высокогорные  растения, маленькие и необыкновенно трогательные. Горные цветы  расцветают, как только сходит снег, и радуют своей красотой до первых заморозков.</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Всего на территории парка 513 видов растений, многие из них включены в Красную книгу Камчатки и России.</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Пожалуйста, помните: все растения на территории парка находятся под охраной. Собирать их для  ботанических коллекций и гербариев можно только с разрешения дирекции парка. Дайте возможность тем, кто придет после Вас, увидеть природу Камчатки такой, какой увидели ее Вы!</w:t>
      </w:r>
    </w:p>
    <w:p w:rsidR="00C53F47" w:rsidRPr="005C16CF" w:rsidRDefault="00C53F47" w:rsidP="00BA3357">
      <w:pPr>
        <w:pStyle w:val="4"/>
        <w:spacing w:before="0"/>
        <w:rPr>
          <w:color w:val="auto"/>
          <w:sz w:val="28"/>
          <w:szCs w:val="28"/>
        </w:rPr>
      </w:pPr>
      <w:r w:rsidRPr="005C16CF">
        <w:rPr>
          <w:color w:val="auto"/>
          <w:sz w:val="28"/>
          <w:szCs w:val="28"/>
        </w:rPr>
        <w:t>Туристические маршруты</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 xml:space="preserve">Природный парк «Налычево» - это прекрасное место для познавательных экскурсий и отдыха!  Здесь  разработаны пешеходные маршруты разной степени сложности и длительности – однодневные радиальные, двух-, трёхдневные, все маршруты промаркированы. В парке есть специализированные тропы: ландшафтная, ботаническая («Сам себе ботаник») и орнитологическая. Исчерпывающую информацию о природных объектах и маршрутах можно получить в Центре экологического просвещения им. В. </w:t>
      </w:r>
      <w:proofErr w:type="spellStart"/>
      <w:r w:rsidRPr="00BA3357">
        <w:rPr>
          <w:sz w:val="28"/>
          <w:szCs w:val="28"/>
        </w:rPr>
        <w:t>Семёнова</w:t>
      </w:r>
      <w:proofErr w:type="spellEnd"/>
      <w:r w:rsidRPr="00BA3357">
        <w:rPr>
          <w:sz w:val="28"/>
          <w:szCs w:val="28"/>
        </w:rPr>
        <w:t>, который находится в центральной части парка.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В верховьях реки Налычева рядом с горячими источниками есть центральный приют с инспекторским кордоном и домиками для туристов. Здесь  есть уютные домики с 2-х - 4-х местным размещением,  а также недорогие дома с общим размещением на 10-20 человек.  Для приготовления еды построены навесы и кухня-столовая.</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Живописное место для палаточного лагеря находится на реке Желтой, в 2-х километрах от центрального приюта.</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Термальные источники на основных местах стоянок  туристов оборудованы раздевалками, остальные сохранили свой первозданный вид.</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Стоимость проживания в парке зависит от комфортабельности домов и варьируется от 120 до 500 рублей в сутки.</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t>Более подробную информацию об условиях проживания в парке  можно получить в офисе парка.  </w:t>
      </w:r>
    </w:p>
    <w:p w:rsidR="00C53F47" w:rsidRPr="00BA3357" w:rsidRDefault="00C53F47" w:rsidP="005C16CF">
      <w:pPr>
        <w:pStyle w:val="a3"/>
        <w:spacing w:before="0" w:beforeAutospacing="0" w:after="0" w:afterAutospacing="0" w:line="276" w:lineRule="auto"/>
        <w:ind w:firstLine="709"/>
        <w:jc w:val="both"/>
        <w:rPr>
          <w:sz w:val="28"/>
          <w:szCs w:val="28"/>
        </w:rPr>
      </w:pPr>
      <w:r w:rsidRPr="00BA3357">
        <w:rPr>
          <w:sz w:val="28"/>
          <w:szCs w:val="28"/>
        </w:rPr>
        <w:lastRenderedPageBreak/>
        <w:t>Сейчас разработаны и действуют шесть  основных маршрутов по природному парку «Налычево».</w:t>
      </w:r>
    </w:p>
    <w:p w:rsidR="00C53F47" w:rsidRPr="00FD2C0E" w:rsidRDefault="00C53F47" w:rsidP="00FD2C0E">
      <w:pPr>
        <w:pStyle w:val="1"/>
        <w:spacing w:before="0" w:beforeAutospacing="0" w:after="0" w:afterAutospacing="0" w:line="276" w:lineRule="auto"/>
        <w:jc w:val="center"/>
        <w:rPr>
          <w:sz w:val="28"/>
          <w:szCs w:val="28"/>
        </w:rPr>
      </w:pPr>
      <w:r w:rsidRPr="00FD2C0E">
        <w:rPr>
          <w:sz w:val="28"/>
          <w:szCs w:val="28"/>
        </w:rPr>
        <w:t>Природный парк «Южно-Камчатский»</w:t>
      </w:r>
    </w:p>
    <w:p w:rsidR="00C53F47" w:rsidRPr="00FD2C0E" w:rsidRDefault="00C53F47" w:rsidP="00FD2C0E">
      <w:pPr>
        <w:pStyle w:val="a3"/>
        <w:spacing w:before="0" w:beforeAutospacing="0" w:after="0" w:afterAutospacing="0" w:line="276" w:lineRule="auto"/>
        <w:ind w:firstLine="709"/>
        <w:jc w:val="both"/>
        <w:rPr>
          <w:sz w:val="28"/>
          <w:szCs w:val="28"/>
        </w:rPr>
      </w:pPr>
      <w:proofErr w:type="gramStart"/>
      <w:r w:rsidRPr="00FD2C0E">
        <w:rPr>
          <w:sz w:val="28"/>
          <w:szCs w:val="28"/>
        </w:rPr>
        <w:t>Создан в 1995 году, включен в список всемирного наследия Юнеско в 1996 году в номинации «Вулканы Камчатки».</w:t>
      </w:r>
      <w:proofErr w:type="gramEnd"/>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 xml:space="preserve">Местоположение: - Юго-восточная часть Камчатского полуострова, включает в себя вулканы: Вилючинский, </w:t>
      </w:r>
      <w:proofErr w:type="spellStart"/>
      <w:r w:rsidRPr="00FD2C0E">
        <w:rPr>
          <w:sz w:val="28"/>
          <w:szCs w:val="28"/>
        </w:rPr>
        <w:t>Мутновский</w:t>
      </w:r>
      <w:proofErr w:type="spellEnd"/>
      <w:r w:rsidRPr="00FD2C0E">
        <w:rPr>
          <w:sz w:val="28"/>
          <w:szCs w:val="28"/>
        </w:rPr>
        <w:t xml:space="preserve">, </w:t>
      </w:r>
      <w:proofErr w:type="spellStart"/>
      <w:r w:rsidRPr="00FD2C0E">
        <w:rPr>
          <w:sz w:val="28"/>
          <w:szCs w:val="28"/>
        </w:rPr>
        <w:t>Асача</w:t>
      </w:r>
      <w:proofErr w:type="spellEnd"/>
      <w:r w:rsidRPr="00FD2C0E">
        <w:rPr>
          <w:sz w:val="28"/>
          <w:szCs w:val="28"/>
        </w:rPr>
        <w:t xml:space="preserve">, </w:t>
      </w:r>
      <w:proofErr w:type="spellStart"/>
      <w:r w:rsidRPr="00FD2C0E">
        <w:rPr>
          <w:sz w:val="28"/>
          <w:szCs w:val="28"/>
        </w:rPr>
        <w:t>Ходутка</w:t>
      </w:r>
      <w:proofErr w:type="spellEnd"/>
      <w:r w:rsidRPr="00FD2C0E">
        <w:rPr>
          <w:sz w:val="28"/>
          <w:szCs w:val="28"/>
        </w:rPr>
        <w:t xml:space="preserve">, </w:t>
      </w:r>
      <w:proofErr w:type="spellStart"/>
      <w:r w:rsidRPr="00FD2C0E">
        <w:rPr>
          <w:sz w:val="28"/>
          <w:szCs w:val="28"/>
        </w:rPr>
        <w:t>Ксудач</w:t>
      </w:r>
      <w:proofErr w:type="spellEnd"/>
      <w:r w:rsidRPr="00FD2C0E">
        <w:rPr>
          <w:sz w:val="28"/>
          <w:szCs w:val="28"/>
        </w:rPr>
        <w:t xml:space="preserve">, </w:t>
      </w:r>
      <w:proofErr w:type="spellStart"/>
      <w:r w:rsidRPr="00FD2C0E">
        <w:rPr>
          <w:sz w:val="28"/>
          <w:szCs w:val="28"/>
        </w:rPr>
        <w:t>Желтовский</w:t>
      </w:r>
      <w:proofErr w:type="spellEnd"/>
      <w:r w:rsidRPr="00FD2C0E">
        <w:rPr>
          <w:sz w:val="28"/>
          <w:szCs w:val="28"/>
        </w:rPr>
        <w:t xml:space="preserve"> и Ильинский</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Общая площадь парка составляет – 489,6 тыс. га.</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Основные задачи парка: - обеспечение сохранности всего природного комплекса в естественном состоянии, содействие научно-исследовательским работам и развитие мониторинговых исследований, создание условий для бережного использования рекреационных ресурсов территории, т.е. развитие экологического туризма и экологическое просвещение.</w:t>
      </w:r>
    </w:p>
    <w:p w:rsidR="00C53F47" w:rsidRPr="00FD2C0E" w:rsidRDefault="00C53F47" w:rsidP="00FD2C0E">
      <w:pPr>
        <w:pStyle w:val="4"/>
        <w:spacing w:before="0"/>
        <w:rPr>
          <w:sz w:val="28"/>
          <w:szCs w:val="28"/>
        </w:rPr>
      </w:pPr>
      <w:r w:rsidRPr="00FD2C0E">
        <w:rPr>
          <w:color w:val="auto"/>
          <w:sz w:val="28"/>
          <w:szCs w:val="28"/>
        </w:rPr>
        <w:t>Почему здесь стоит побывать?</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Природный парк «Южно-Камчатский» – удивительный и прекрасный уголок Камчатского полуострова.</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 xml:space="preserve">Кратер вулкана </w:t>
      </w:r>
      <w:proofErr w:type="spellStart"/>
      <w:r w:rsidRPr="00FD2C0E">
        <w:rPr>
          <w:sz w:val="28"/>
          <w:szCs w:val="28"/>
        </w:rPr>
        <w:t>Мутновский</w:t>
      </w:r>
      <w:proofErr w:type="spellEnd"/>
      <w:r w:rsidRPr="00FD2C0E">
        <w:rPr>
          <w:sz w:val="28"/>
          <w:szCs w:val="28"/>
        </w:rPr>
        <w:t xml:space="preserve">, кальдера вулкана </w:t>
      </w:r>
      <w:proofErr w:type="spellStart"/>
      <w:r w:rsidRPr="00FD2C0E">
        <w:rPr>
          <w:sz w:val="28"/>
          <w:szCs w:val="28"/>
        </w:rPr>
        <w:t>Ксудач</w:t>
      </w:r>
      <w:proofErr w:type="spellEnd"/>
      <w:r w:rsidRPr="00FD2C0E">
        <w:rPr>
          <w:sz w:val="28"/>
          <w:szCs w:val="28"/>
        </w:rPr>
        <w:t xml:space="preserve">, </w:t>
      </w:r>
      <w:proofErr w:type="spellStart"/>
      <w:r w:rsidRPr="00FD2C0E">
        <w:rPr>
          <w:sz w:val="28"/>
          <w:szCs w:val="28"/>
        </w:rPr>
        <w:t>Ходуткинские</w:t>
      </w:r>
      <w:proofErr w:type="spellEnd"/>
      <w:r w:rsidRPr="00FD2C0E">
        <w:rPr>
          <w:sz w:val="28"/>
          <w:szCs w:val="28"/>
        </w:rPr>
        <w:t xml:space="preserve"> термальные источники - жемчужины парка.</w:t>
      </w:r>
    </w:p>
    <w:p w:rsidR="00C53F47" w:rsidRPr="00FD2C0E" w:rsidRDefault="00C53F47" w:rsidP="00FD2C0E">
      <w:pPr>
        <w:pStyle w:val="a3"/>
        <w:spacing w:before="0" w:beforeAutospacing="0" w:after="0" w:afterAutospacing="0" w:line="276" w:lineRule="auto"/>
        <w:ind w:firstLine="709"/>
        <w:jc w:val="both"/>
        <w:rPr>
          <w:sz w:val="28"/>
          <w:szCs w:val="28"/>
        </w:rPr>
      </w:pPr>
      <w:proofErr w:type="spellStart"/>
      <w:r w:rsidRPr="00FD2C0E">
        <w:rPr>
          <w:sz w:val="28"/>
          <w:szCs w:val="28"/>
        </w:rPr>
        <w:t>Мутновский</w:t>
      </w:r>
      <w:proofErr w:type="spellEnd"/>
      <w:r w:rsidRPr="00FD2C0E">
        <w:rPr>
          <w:sz w:val="28"/>
          <w:szCs w:val="28"/>
        </w:rPr>
        <w:t xml:space="preserve"> вулкан - всегда разный и захватывающий! У его подножия несколько термальных полей с гейзерами, кипящими котлами и парящими скважинами. Наверное, нет ни одного человека, который бы был на </w:t>
      </w:r>
      <w:proofErr w:type="spellStart"/>
      <w:r w:rsidRPr="00FD2C0E">
        <w:rPr>
          <w:sz w:val="28"/>
          <w:szCs w:val="28"/>
        </w:rPr>
        <w:t>Мутновском</w:t>
      </w:r>
      <w:proofErr w:type="spellEnd"/>
      <w:r w:rsidRPr="00FD2C0E">
        <w:rPr>
          <w:sz w:val="28"/>
          <w:szCs w:val="28"/>
        </w:rPr>
        <w:t xml:space="preserve"> и сказал, что это ему не понравилось. Такого просто не может быть – вулкан никого не оставляет равнодушным!</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 xml:space="preserve">Кальдера вулкана </w:t>
      </w:r>
      <w:proofErr w:type="spellStart"/>
      <w:r w:rsidRPr="00FD2C0E">
        <w:rPr>
          <w:sz w:val="28"/>
          <w:szCs w:val="28"/>
        </w:rPr>
        <w:t>Ксудач</w:t>
      </w:r>
      <w:proofErr w:type="spellEnd"/>
      <w:r w:rsidRPr="00FD2C0E">
        <w:rPr>
          <w:sz w:val="28"/>
          <w:szCs w:val="28"/>
        </w:rPr>
        <w:t xml:space="preserve"> – это энергетически очень сильное место. Когда, поднимаешься на вершину кратера между озерами </w:t>
      </w:r>
      <w:proofErr w:type="spellStart"/>
      <w:r w:rsidRPr="00FD2C0E">
        <w:rPr>
          <w:sz w:val="28"/>
          <w:szCs w:val="28"/>
        </w:rPr>
        <w:t>Штюбеля</w:t>
      </w:r>
      <w:proofErr w:type="spellEnd"/>
      <w:r w:rsidRPr="00FD2C0E">
        <w:rPr>
          <w:sz w:val="28"/>
          <w:szCs w:val="28"/>
        </w:rPr>
        <w:t xml:space="preserve"> и Ключевое, ты не можешь перестать восхищаться окружающими тебя видами, хочется просто вобрать их в себя и запомнить это ощущение счастливого полета.</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Термальные источники парка – это маленькие лечебницы, созданные теплом Земли. В них так приятно погрузить свое уставшее от вечных забот тело и напитать его живительными природными минералами.</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 xml:space="preserve">Зимой парк тоже очень красив. Это время горнолыжников, сноубордистов и любителей погонять на снегоходах. Здесь самые лучшие склоны Вилючинского, и </w:t>
      </w:r>
      <w:proofErr w:type="spellStart"/>
      <w:r w:rsidRPr="00FD2C0E">
        <w:rPr>
          <w:sz w:val="28"/>
          <w:szCs w:val="28"/>
        </w:rPr>
        <w:t>Мутновского</w:t>
      </w:r>
      <w:proofErr w:type="spellEnd"/>
      <w:r w:rsidRPr="00FD2C0E">
        <w:rPr>
          <w:sz w:val="28"/>
          <w:szCs w:val="28"/>
        </w:rPr>
        <w:t xml:space="preserve"> вулканов, и безбрежно белые снежные просторы. Помимо огромного удовольствия от катания еще и потрясающие панорамы вокруг – абсолютно чистый искрящийся снег, ярко бирюзовые и голубые кратерные озера вулканов, прозрачные облака термальных источников и синие воды Тихого океана.</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lastRenderedPageBreak/>
        <w:t>Бухты парка</w:t>
      </w:r>
      <w:proofErr w:type="gramStart"/>
      <w:r w:rsidRPr="00FD2C0E">
        <w:rPr>
          <w:sz w:val="28"/>
          <w:szCs w:val="28"/>
        </w:rPr>
        <w:t xml:space="preserve"> ,</w:t>
      </w:r>
      <w:proofErr w:type="gramEnd"/>
      <w:r w:rsidRPr="00FD2C0E">
        <w:rPr>
          <w:sz w:val="28"/>
          <w:szCs w:val="28"/>
        </w:rPr>
        <w:t xml:space="preserve"> очень разные, но всегда необыкновенно живописные, здесь множество морских птиц и зверей. Подводный мир бухт поражает своим разнообразием и красочностью.</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Вулканы и термальные источники, гейзеры и кратерные озера, изумительные бухты и морские пляжи, горнолыжные склоны и ледники – все это природный парк «Южно-Камчатский».</w:t>
      </w:r>
    </w:p>
    <w:p w:rsidR="00C53F47" w:rsidRPr="00FD2C0E" w:rsidRDefault="00C53F47" w:rsidP="00FD2C0E">
      <w:pPr>
        <w:pStyle w:val="4"/>
        <w:spacing w:before="0"/>
        <w:rPr>
          <w:color w:val="auto"/>
          <w:sz w:val="28"/>
          <w:szCs w:val="28"/>
        </w:rPr>
      </w:pPr>
      <w:r w:rsidRPr="00FD2C0E">
        <w:rPr>
          <w:color w:val="auto"/>
          <w:sz w:val="28"/>
          <w:szCs w:val="28"/>
        </w:rPr>
        <w:t>Территория</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Природный парк «Южно-Камчатский» находится в юго-восточной части полуострова в 60-ти километрах от областного центра Камчатки – города Петропавловска-Камчатского.</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Территория парка состоит из двух участков – северного и южного кластеров, общей площадью – 486 тысяч гектаров.</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Восточная граница проходит по побережью Тихого океана, южная - совпадает с границей Южно-Камчатского заказника федерального значения.</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 xml:space="preserve">В парке находится региональный заказник «Берег Чубука», место обитания снежного барана и пять памятников природы - «Редкие ландшафты вулкана Вилючинский», «Кратер вулкана </w:t>
      </w:r>
      <w:proofErr w:type="spellStart"/>
      <w:r w:rsidRPr="00FD2C0E">
        <w:rPr>
          <w:sz w:val="28"/>
          <w:szCs w:val="28"/>
        </w:rPr>
        <w:t>Мутновский</w:t>
      </w:r>
      <w:proofErr w:type="spellEnd"/>
      <w:r w:rsidRPr="00FD2C0E">
        <w:rPr>
          <w:sz w:val="28"/>
          <w:szCs w:val="28"/>
        </w:rPr>
        <w:t xml:space="preserve">», «Бассейн реки </w:t>
      </w:r>
      <w:proofErr w:type="spellStart"/>
      <w:r w:rsidRPr="00FD2C0E">
        <w:rPr>
          <w:sz w:val="28"/>
          <w:szCs w:val="28"/>
        </w:rPr>
        <w:t>Овражьей</w:t>
      </w:r>
      <w:proofErr w:type="spellEnd"/>
      <w:r w:rsidRPr="00FD2C0E">
        <w:rPr>
          <w:sz w:val="28"/>
          <w:szCs w:val="28"/>
        </w:rPr>
        <w:t xml:space="preserve">», «Термальные источники вулкана </w:t>
      </w:r>
      <w:proofErr w:type="spellStart"/>
      <w:r w:rsidRPr="00FD2C0E">
        <w:rPr>
          <w:sz w:val="28"/>
          <w:szCs w:val="28"/>
        </w:rPr>
        <w:t>Ходутка</w:t>
      </w:r>
      <w:proofErr w:type="spellEnd"/>
      <w:r w:rsidRPr="00FD2C0E">
        <w:rPr>
          <w:sz w:val="28"/>
          <w:szCs w:val="28"/>
        </w:rPr>
        <w:t xml:space="preserve">», «Кальдера вулкана </w:t>
      </w:r>
      <w:proofErr w:type="spellStart"/>
      <w:r w:rsidRPr="00FD2C0E">
        <w:rPr>
          <w:sz w:val="28"/>
          <w:szCs w:val="28"/>
        </w:rPr>
        <w:t>Ксудач</w:t>
      </w:r>
      <w:proofErr w:type="spellEnd"/>
      <w:r w:rsidRPr="00FD2C0E">
        <w:rPr>
          <w:sz w:val="28"/>
          <w:szCs w:val="28"/>
        </w:rPr>
        <w:t>».</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Ландшафты парка сформировались, прежде всего, под влиянием вулканической деятельности. Постоянная активность вулканов и сейчас продолжает менять облик этой территории.</w:t>
      </w:r>
    </w:p>
    <w:p w:rsidR="00C53F47" w:rsidRPr="00FD2C0E" w:rsidRDefault="00C53F47" w:rsidP="00FD2C0E">
      <w:pPr>
        <w:pStyle w:val="4"/>
        <w:spacing w:before="0"/>
        <w:rPr>
          <w:color w:val="auto"/>
          <w:sz w:val="28"/>
          <w:szCs w:val="28"/>
        </w:rPr>
      </w:pPr>
      <w:r w:rsidRPr="00FD2C0E">
        <w:rPr>
          <w:color w:val="auto"/>
          <w:sz w:val="28"/>
          <w:szCs w:val="28"/>
        </w:rPr>
        <w:t>Туристические маршруты</w:t>
      </w:r>
    </w:p>
    <w:p w:rsidR="00C53F47" w:rsidRPr="00FD2C0E" w:rsidRDefault="00C53F47" w:rsidP="00FD2C0E">
      <w:pPr>
        <w:pStyle w:val="a3"/>
        <w:spacing w:before="0" w:beforeAutospacing="0" w:after="0" w:afterAutospacing="0" w:line="276" w:lineRule="auto"/>
        <w:ind w:firstLine="709"/>
        <w:jc w:val="both"/>
        <w:rPr>
          <w:sz w:val="28"/>
          <w:szCs w:val="28"/>
        </w:rPr>
      </w:pPr>
      <w:r w:rsidRPr="00FD2C0E">
        <w:rPr>
          <w:sz w:val="28"/>
          <w:szCs w:val="28"/>
        </w:rPr>
        <w:t>Природный парк «Южно-Камчатский» для тех, кто хочет увидеть своими глазами удивительную природу юга Камчатки, почувствовать мощь ее вулканов и расслабиться в теплых живительных водах термальных источников. Сейчас разработаны вертолетные, автомобильные и пешие туры разной степени сложности и длительности.</w:t>
      </w:r>
    </w:p>
    <w:p w:rsidR="009C2814" w:rsidRDefault="009C2814" w:rsidP="00F23D51">
      <w:pPr>
        <w:ind w:firstLine="709"/>
      </w:pPr>
    </w:p>
    <w:sectPr w:rsidR="009C2814">
      <w:headerReference w:type="even" r:id="rId25"/>
      <w:headerReference w:type="default" r:id="rId26"/>
      <w:footerReference w:type="even" r:id="rId27"/>
      <w:footerReference w:type="default" r:id="rId28"/>
      <w:headerReference w:type="first" r:id="rId29"/>
      <w:footerReference w:type="first" r:id="rId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1D3" w:rsidRDefault="00E571D3" w:rsidP="0080436A">
      <w:pPr>
        <w:spacing w:after="0" w:line="240" w:lineRule="auto"/>
      </w:pPr>
      <w:r>
        <w:separator/>
      </w:r>
    </w:p>
  </w:endnote>
  <w:endnote w:type="continuationSeparator" w:id="0">
    <w:p w:rsidR="00E571D3" w:rsidRDefault="00E571D3" w:rsidP="00804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6A" w:rsidRDefault="0080436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0776534"/>
      <w:docPartObj>
        <w:docPartGallery w:val="Page Numbers (Bottom of Page)"/>
        <w:docPartUnique/>
      </w:docPartObj>
    </w:sdtPr>
    <w:sdtContent>
      <w:bookmarkStart w:id="0" w:name="_GoBack" w:displacedByCustomXml="prev"/>
      <w:bookmarkEnd w:id="0" w:displacedByCustomXml="prev"/>
      <w:p w:rsidR="0080436A" w:rsidRDefault="0080436A">
        <w:pPr>
          <w:pStyle w:val="ab"/>
          <w:jc w:val="right"/>
        </w:pPr>
        <w:r>
          <w:fldChar w:fldCharType="begin"/>
        </w:r>
        <w:r>
          <w:instrText>PAGE   \* MERGEFORMAT</w:instrText>
        </w:r>
        <w:r>
          <w:fldChar w:fldCharType="separate"/>
        </w:r>
        <w:r>
          <w:rPr>
            <w:noProof/>
          </w:rPr>
          <w:t>20</w:t>
        </w:r>
        <w:r>
          <w:fldChar w:fldCharType="end"/>
        </w:r>
      </w:p>
    </w:sdtContent>
  </w:sdt>
  <w:p w:rsidR="0080436A" w:rsidRDefault="0080436A">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6A" w:rsidRDefault="0080436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1D3" w:rsidRDefault="00E571D3" w:rsidP="0080436A">
      <w:pPr>
        <w:spacing w:after="0" w:line="240" w:lineRule="auto"/>
      </w:pPr>
      <w:r>
        <w:separator/>
      </w:r>
    </w:p>
  </w:footnote>
  <w:footnote w:type="continuationSeparator" w:id="0">
    <w:p w:rsidR="00E571D3" w:rsidRDefault="00E571D3" w:rsidP="008043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6A" w:rsidRDefault="0080436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6A" w:rsidRDefault="0080436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6A" w:rsidRDefault="0080436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F7680"/>
    <w:multiLevelType w:val="multilevel"/>
    <w:tmpl w:val="BEBE3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407C0D"/>
    <w:multiLevelType w:val="multilevel"/>
    <w:tmpl w:val="85385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7101AD"/>
    <w:multiLevelType w:val="multilevel"/>
    <w:tmpl w:val="EC40D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4AA00BD"/>
    <w:multiLevelType w:val="multilevel"/>
    <w:tmpl w:val="FDDC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7475B0"/>
    <w:multiLevelType w:val="multilevel"/>
    <w:tmpl w:val="8480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43B"/>
    <w:rsid w:val="00014AEE"/>
    <w:rsid w:val="00075945"/>
    <w:rsid w:val="000C38DA"/>
    <w:rsid w:val="002A55C8"/>
    <w:rsid w:val="00301AFD"/>
    <w:rsid w:val="0033543B"/>
    <w:rsid w:val="00501C42"/>
    <w:rsid w:val="005C16CF"/>
    <w:rsid w:val="006367C9"/>
    <w:rsid w:val="006E476C"/>
    <w:rsid w:val="0080436A"/>
    <w:rsid w:val="009C2814"/>
    <w:rsid w:val="00A26CC6"/>
    <w:rsid w:val="00A34D35"/>
    <w:rsid w:val="00B03D0C"/>
    <w:rsid w:val="00B26BFF"/>
    <w:rsid w:val="00B2787B"/>
    <w:rsid w:val="00BA3357"/>
    <w:rsid w:val="00C53F47"/>
    <w:rsid w:val="00E571D3"/>
    <w:rsid w:val="00F23D51"/>
    <w:rsid w:val="00FD2C0E"/>
    <w:rsid w:val="00FF5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14A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23D5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23D5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AE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14A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4AEE"/>
    <w:rPr>
      <w:b/>
      <w:bCs/>
    </w:rPr>
  </w:style>
  <w:style w:type="character" w:customStyle="1" w:styleId="30">
    <w:name w:val="Заголовок 3 Знак"/>
    <w:basedOn w:val="a0"/>
    <w:link w:val="3"/>
    <w:uiPriority w:val="9"/>
    <w:semiHidden/>
    <w:rsid w:val="00F23D5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F23D51"/>
    <w:rPr>
      <w:rFonts w:asciiTheme="majorHAnsi" w:eastAsiaTheme="majorEastAsia" w:hAnsiTheme="majorHAnsi" w:cstheme="majorBidi"/>
      <w:b/>
      <w:bCs/>
      <w:i/>
      <w:iCs/>
      <w:color w:val="4F81BD" w:themeColor="accent1"/>
    </w:rPr>
  </w:style>
  <w:style w:type="character" w:styleId="a5">
    <w:name w:val="Hyperlink"/>
    <w:basedOn w:val="a0"/>
    <w:uiPriority w:val="99"/>
    <w:semiHidden/>
    <w:unhideWhenUsed/>
    <w:rsid w:val="00F23D51"/>
    <w:rPr>
      <w:color w:val="0000FF"/>
      <w:u w:val="single"/>
    </w:rPr>
  </w:style>
  <w:style w:type="character" w:styleId="a6">
    <w:name w:val="Emphasis"/>
    <w:basedOn w:val="a0"/>
    <w:uiPriority w:val="20"/>
    <w:qFormat/>
    <w:rsid w:val="00F23D51"/>
    <w:rPr>
      <w:i/>
      <w:iCs/>
    </w:rPr>
  </w:style>
  <w:style w:type="paragraph" w:styleId="a7">
    <w:name w:val="Balloon Text"/>
    <w:basedOn w:val="a"/>
    <w:link w:val="a8"/>
    <w:uiPriority w:val="99"/>
    <w:semiHidden/>
    <w:unhideWhenUsed/>
    <w:rsid w:val="00C53F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3F47"/>
    <w:rPr>
      <w:rFonts w:ascii="Tahoma" w:hAnsi="Tahoma" w:cs="Tahoma"/>
      <w:sz w:val="16"/>
      <w:szCs w:val="16"/>
    </w:rPr>
  </w:style>
  <w:style w:type="paragraph" w:styleId="a9">
    <w:name w:val="header"/>
    <w:basedOn w:val="a"/>
    <w:link w:val="aa"/>
    <w:uiPriority w:val="99"/>
    <w:unhideWhenUsed/>
    <w:rsid w:val="0080436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0436A"/>
  </w:style>
  <w:style w:type="paragraph" w:styleId="ab">
    <w:name w:val="footer"/>
    <w:basedOn w:val="a"/>
    <w:link w:val="ac"/>
    <w:uiPriority w:val="99"/>
    <w:unhideWhenUsed/>
    <w:rsid w:val="0080436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043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14A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23D5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23D5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4AE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14A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4AEE"/>
    <w:rPr>
      <w:b/>
      <w:bCs/>
    </w:rPr>
  </w:style>
  <w:style w:type="character" w:customStyle="1" w:styleId="30">
    <w:name w:val="Заголовок 3 Знак"/>
    <w:basedOn w:val="a0"/>
    <w:link w:val="3"/>
    <w:uiPriority w:val="9"/>
    <w:semiHidden/>
    <w:rsid w:val="00F23D5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F23D51"/>
    <w:rPr>
      <w:rFonts w:asciiTheme="majorHAnsi" w:eastAsiaTheme="majorEastAsia" w:hAnsiTheme="majorHAnsi" w:cstheme="majorBidi"/>
      <w:b/>
      <w:bCs/>
      <w:i/>
      <w:iCs/>
      <w:color w:val="4F81BD" w:themeColor="accent1"/>
    </w:rPr>
  </w:style>
  <w:style w:type="character" w:styleId="a5">
    <w:name w:val="Hyperlink"/>
    <w:basedOn w:val="a0"/>
    <w:uiPriority w:val="99"/>
    <w:semiHidden/>
    <w:unhideWhenUsed/>
    <w:rsid w:val="00F23D51"/>
    <w:rPr>
      <w:color w:val="0000FF"/>
      <w:u w:val="single"/>
    </w:rPr>
  </w:style>
  <w:style w:type="character" w:styleId="a6">
    <w:name w:val="Emphasis"/>
    <w:basedOn w:val="a0"/>
    <w:uiPriority w:val="20"/>
    <w:qFormat/>
    <w:rsid w:val="00F23D51"/>
    <w:rPr>
      <w:i/>
      <w:iCs/>
    </w:rPr>
  </w:style>
  <w:style w:type="paragraph" w:styleId="a7">
    <w:name w:val="Balloon Text"/>
    <w:basedOn w:val="a"/>
    <w:link w:val="a8"/>
    <w:uiPriority w:val="99"/>
    <w:semiHidden/>
    <w:unhideWhenUsed/>
    <w:rsid w:val="00C53F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3F47"/>
    <w:rPr>
      <w:rFonts w:ascii="Tahoma" w:hAnsi="Tahoma" w:cs="Tahoma"/>
      <w:sz w:val="16"/>
      <w:szCs w:val="16"/>
    </w:rPr>
  </w:style>
  <w:style w:type="paragraph" w:styleId="a9">
    <w:name w:val="header"/>
    <w:basedOn w:val="a"/>
    <w:link w:val="aa"/>
    <w:uiPriority w:val="99"/>
    <w:unhideWhenUsed/>
    <w:rsid w:val="0080436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0436A"/>
  </w:style>
  <w:style w:type="paragraph" w:styleId="ab">
    <w:name w:val="footer"/>
    <w:basedOn w:val="a"/>
    <w:link w:val="ac"/>
    <w:uiPriority w:val="99"/>
    <w:unhideWhenUsed/>
    <w:rsid w:val="0080436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04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8581">
      <w:bodyDiv w:val="1"/>
      <w:marLeft w:val="0"/>
      <w:marRight w:val="0"/>
      <w:marTop w:val="0"/>
      <w:marBottom w:val="0"/>
      <w:divBdr>
        <w:top w:val="none" w:sz="0" w:space="0" w:color="auto"/>
        <w:left w:val="none" w:sz="0" w:space="0" w:color="auto"/>
        <w:bottom w:val="none" w:sz="0" w:space="0" w:color="auto"/>
        <w:right w:val="none" w:sz="0" w:space="0" w:color="auto"/>
      </w:divBdr>
    </w:div>
    <w:div w:id="334580019">
      <w:bodyDiv w:val="1"/>
      <w:marLeft w:val="0"/>
      <w:marRight w:val="0"/>
      <w:marTop w:val="0"/>
      <w:marBottom w:val="0"/>
      <w:divBdr>
        <w:top w:val="none" w:sz="0" w:space="0" w:color="auto"/>
        <w:left w:val="none" w:sz="0" w:space="0" w:color="auto"/>
        <w:bottom w:val="none" w:sz="0" w:space="0" w:color="auto"/>
        <w:right w:val="none" w:sz="0" w:space="0" w:color="auto"/>
      </w:divBdr>
    </w:div>
    <w:div w:id="521751691">
      <w:bodyDiv w:val="1"/>
      <w:marLeft w:val="0"/>
      <w:marRight w:val="0"/>
      <w:marTop w:val="0"/>
      <w:marBottom w:val="0"/>
      <w:divBdr>
        <w:top w:val="none" w:sz="0" w:space="0" w:color="auto"/>
        <w:left w:val="none" w:sz="0" w:space="0" w:color="auto"/>
        <w:bottom w:val="none" w:sz="0" w:space="0" w:color="auto"/>
        <w:right w:val="none" w:sz="0" w:space="0" w:color="auto"/>
      </w:divBdr>
    </w:div>
    <w:div w:id="750397133">
      <w:bodyDiv w:val="1"/>
      <w:marLeft w:val="0"/>
      <w:marRight w:val="0"/>
      <w:marTop w:val="0"/>
      <w:marBottom w:val="0"/>
      <w:divBdr>
        <w:top w:val="none" w:sz="0" w:space="0" w:color="auto"/>
        <w:left w:val="none" w:sz="0" w:space="0" w:color="auto"/>
        <w:bottom w:val="none" w:sz="0" w:space="0" w:color="auto"/>
        <w:right w:val="none" w:sz="0" w:space="0" w:color="auto"/>
      </w:divBdr>
    </w:div>
    <w:div w:id="760757592">
      <w:bodyDiv w:val="1"/>
      <w:marLeft w:val="0"/>
      <w:marRight w:val="0"/>
      <w:marTop w:val="0"/>
      <w:marBottom w:val="0"/>
      <w:divBdr>
        <w:top w:val="none" w:sz="0" w:space="0" w:color="auto"/>
        <w:left w:val="none" w:sz="0" w:space="0" w:color="auto"/>
        <w:bottom w:val="none" w:sz="0" w:space="0" w:color="auto"/>
        <w:right w:val="none" w:sz="0" w:space="0" w:color="auto"/>
      </w:divBdr>
    </w:div>
    <w:div w:id="783379262">
      <w:bodyDiv w:val="1"/>
      <w:marLeft w:val="0"/>
      <w:marRight w:val="0"/>
      <w:marTop w:val="0"/>
      <w:marBottom w:val="0"/>
      <w:divBdr>
        <w:top w:val="none" w:sz="0" w:space="0" w:color="auto"/>
        <w:left w:val="none" w:sz="0" w:space="0" w:color="auto"/>
        <w:bottom w:val="none" w:sz="0" w:space="0" w:color="auto"/>
        <w:right w:val="none" w:sz="0" w:space="0" w:color="auto"/>
      </w:divBdr>
    </w:div>
    <w:div w:id="1210998135">
      <w:bodyDiv w:val="1"/>
      <w:marLeft w:val="0"/>
      <w:marRight w:val="0"/>
      <w:marTop w:val="0"/>
      <w:marBottom w:val="0"/>
      <w:divBdr>
        <w:top w:val="none" w:sz="0" w:space="0" w:color="auto"/>
        <w:left w:val="none" w:sz="0" w:space="0" w:color="auto"/>
        <w:bottom w:val="none" w:sz="0" w:space="0" w:color="auto"/>
        <w:right w:val="none" w:sz="0" w:space="0" w:color="auto"/>
      </w:divBdr>
    </w:div>
    <w:div w:id="1229072312">
      <w:bodyDiv w:val="1"/>
      <w:marLeft w:val="0"/>
      <w:marRight w:val="0"/>
      <w:marTop w:val="0"/>
      <w:marBottom w:val="0"/>
      <w:divBdr>
        <w:top w:val="none" w:sz="0" w:space="0" w:color="auto"/>
        <w:left w:val="none" w:sz="0" w:space="0" w:color="auto"/>
        <w:bottom w:val="none" w:sz="0" w:space="0" w:color="auto"/>
        <w:right w:val="none" w:sz="0" w:space="0" w:color="auto"/>
      </w:divBdr>
    </w:div>
    <w:div w:id="1424302859">
      <w:bodyDiv w:val="1"/>
      <w:marLeft w:val="0"/>
      <w:marRight w:val="0"/>
      <w:marTop w:val="0"/>
      <w:marBottom w:val="0"/>
      <w:divBdr>
        <w:top w:val="none" w:sz="0" w:space="0" w:color="auto"/>
        <w:left w:val="none" w:sz="0" w:space="0" w:color="auto"/>
        <w:bottom w:val="none" w:sz="0" w:space="0" w:color="auto"/>
        <w:right w:val="none" w:sz="0" w:space="0" w:color="auto"/>
      </w:divBdr>
    </w:div>
    <w:div w:id="1430084175">
      <w:bodyDiv w:val="1"/>
      <w:marLeft w:val="0"/>
      <w:marRight w:val="0"/>
      <w:marTop w:val="0"/>
      <w:marBottom w:val="0"/>
      <w:divBdr>
        <w:top w:val="none" w:sz="0" w:space="0" w:color="auto"/>
        <w:left w:val="none" w:sz="0" w:space="0" w:color="auto"/>
        <w:bottom w:val="none" w:sz="0" w:space="0" w:color="auto"/>
        <w:right w:val="none" w:sz="0" w:space="0" w:color="auto"/>
      </w:divBdr>
    </w:div>
    <w:div w:id="1457868777">
      <w:bodyDiv w:val="1"/>
      <w:marLeft w:val="0"/>
      <w:marRight w:val="0"/>
      <w:marTop w:val="0"/>
      <w:marBottom w:val="0"/>
      <w:divBdr>
        <w:top w:val="none" w:sz="0" w:space="0" w:color="auto"/>
        <w:left w:val="none" w:sz="0" w:space="0" w:color="auto"/>
        <w:bottom w:val="none" w:sz="0" w:space="0" w:color="auto"/>
        <w:right w:val="none" w:sz="0" w:space="0" w:color="auto"/>
      </w:divBdr>
    </w:div>
    <w:div w:id="1562520667">
      <w:bodyDiv w:val="1"/>
      <w:marLeft w:val="0"/>
      <w:marRight w:val="0"/>
      <w:marTop w:val="0"/>
      <w:marBottom w:val="0"/>
      <w:divBdr>
        <w:top w:val="none" w:sz="0" w:space="0" w:color="auto"/>
        <w:left w:val="none" w:sz="0" w:space="0" w:color="auto"/>
        <w:bottom w:val="none" w:sz="0" w:space="0" w:color="auto"/>
        <w:right w:val="none" w:sz="0" w:space="0" w:color="auto"/>
      </w:divBdr>
    </w:div>
    <w:div w:id="1842159105">
      <w:bodyDiv w:val="1"/>
      <w:marLeft w:val="0"/>
      <w:marRight w:val="0"/>
      <w:marTop w:val="0"/>
      <w:marBottom w:val="0"/>
      <w:divBdr>
        <w:top w:val="none" w:sz="0" w:space="0" w:color="auto"/>
        <w:left w:val="none" w:sz="0" w:space="0" w:color="auto"/>
        <w:bottom w:val="none" w:sz="0" w:space="0" w:color="auto"/>
        <w:right w:val="none" w:sz="0" w:space="0" w:color="auto"/>
      </w:divBdr>
    </w:div>
    <w:div w:id="204971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kam.ru/attractions/ozero_kronockoe.html" TargetMode="External"/><Relationship Id="rId13" Type="http://schemas.openxmlformats.org/officeDocument/2006/relationships/hyperlink" Target="http://www.topkam.ru/attractions/vulkan_krasheninnikova.html" TargetMode="External"/><Relationship Id="rId18" Type="http://schemas.openxmlformats.org/officeDocument/2006/relationships/hyperlink" Target="http://www.topkam.ru/attractions/vulkan_ilinskii_ilinskaya_sopka.html"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http://www.topkam.ru/attractions/ozero_kurilskoe.html" TargetMode="External"/><Relationship Id="rId7" Type="http://schemas.openxmlformats.org/officeDocument/2006/relationships/endnotes" Target="endnotes.xml"/><Relationship Id="rId12" Type="http://schemas.openxmlformats.org/officeDocument/2006/relationships/hyperlink" Target="http://www.topkam.ru/attractions/volcanos/kizimen_schapinskaya_sopka.html" TargetMode="External"/><Relationship Id="rId17" Type="http://schemas.openxmlformats.org/officeDocument/2006/relationships/hyperlink" Target="http://www.topkam.ru/attractions/ozero_kurilskoe.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topkam.ru/attractions/ozero_kurilskoe.html" TargetMode="External"/><Relationship Id="rId20" Type="http://schemas.openxmlformats.org/officeDocument/2006/relationships/hyperlink" Target="http://www.topkam.ru/attractions/ozero_kurilskoe.htm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pkam.ru/attractions/ozero_kronockoe.html" TargetMode="External"/><Relationship Id="rId24" Type="http://schemas.openxmlformats.org/officeDocument/2006/relationships/hyperlink" Target="http://www.topkam.ru/attractions/ozero_kurilskoe.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opkam.ru/attractions/mineralnye_istochniki_nizhne_schapinskie_kipelye_k.html" TargetMode="External"/><Relationship Id="rId23" Type="http://schemas.openxmlformats.org/officeDocument/2006/relationships/hyperlink" Target="http://www.topkam.ru/attractions/ozero_kurilskoe.html" TargetMode="External"/><Relationship Id="rId28" Type="http://schemas.openxmlformats.org/officeDocument/2006/relationships/footer" Target="footer2.xml"/><Relationship Id="rId10" Type="http://schemas.openxmlformats.org/officeDocument/2006/relationships/hyperlink" Target="http://www.topkam.ru/attractions/vulkan_kronockii_kronockaya_sopka.html" TargetMode="External"/><Relationship Id="rId19" Type="http://schemas.openxmlformats.org/officeDocument/2006/relationships/hyperlink" Target="http://www.topkam.ru/attractions/ozero_kurilskoe.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pkam.ru/attractions/gosudarstvennyi_zakaznik_uzhno_kamchatskii.html" TargetMode="External"/><Relationship Id="rId14" Type="http://schemas.openxmlformats.org/officeDocument/2006/relationships/hyperlink" Target="http://www.topkam.ru/attractions/vulkan_kihpinych_sopka_kihpinych.html" TargetMode="External"/><Relationship Id="rId22" Type="http://schemas.openxmlformats.org/officeDocument/2006/relationships/hyperlink" Target="http://www.topkam.ru/attractions/ozero_kurilskoe.htm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20</Pages>
  <Words>7130</Words>
  <Characters>40642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16</cp:revision>
  <dcterms:created xsi:type="dcterms:W3CDTF">2017-05-31T03:48:00Z</dcterms:created>
  <dcterms:modified xsi:type="dcterms:W3CDTF">2017-05-31T06:00:00Z</dcterms:modified>
</cp:coreProperties>
</file>